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736" w:rsidRDefault="000C6736"/>
    <w:p w:rsidR="00AF41F7" w:rsidRDefault="00AF41F7"/>
    <w:p w:rsidR="000C6736" w:rsidRDefault="000C6736"/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820"/>
      </w:tblGrid>
      <w:tr w:rsidR="0003292F" w:rsidRPr="00E60F47" w:rsidTr="00DB460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3292F" w:rsidRPr="00E60F47" w:rsidRDefault="0003292F" w:rsidP="00641D8B">
            <w:pPr>
              <w:tabs>
                <w:tab w:val="left" w:pos="1400"/>
              </w:tabs>
              <w:jc w:val="center"/>
            </w:pPr>
            <w:r>
              <w:rPr>
                <w:sz w:val="22"/>
                <w:szCs w:val="22"/>
              </w:rPr>
              <w:t>КОНТРОЛЬНО-СЧЁТНЫЙ ОТДЕЛ</w:t>
            </w:r>
            <w:r>
              <w:rPr>
                <w:sz w:val="22"/>
                <w:szCs w:val="22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3292F" w:rsidRPr="00E60F47" w:rsidRDefault="009F62BD" w:rsidP="00641D8B">
            <w:pPr>
              <w:jc w:val="center"/>
            </w:pPr>
            <w:r>
              <w:rPr>
                <w:noProof/>
                <w:sz w:val="20"/>
                <w:szCs w:val="20"/>
              </w:rPr>
              <w:pict w14:anchorId="6DA668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43.8pt;height:62.8pt;visibility:visible">
                  <v:imagedata r:id="rId9" o:title=""/>
                </v:shape>
              </w:pic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3292F" w:rsidRPr="00B34B5C" w:rsidRDefault="0003292F" w:rsidP="00641D8B">
            <w:pPr>
              <w:jc w:val="center"/>
              <w:rPr>
                <w:bCs/>
              </w:rPr>
            </w:pPr>
            <w:r w:rsidRPr="00FF2542">
              <w:rPr>
                <w:bCs/>
              </w:rPr>
              <w:t>«</w:t>
            </w:r>
            <w:r w:rsidRPr="00B34B5C">
              <w:rPr>
                <w:bCs/>
                <w:sz w:val="22"/>
                <w:szCs w:val="22"/>
              </w:rPr>
              <w:t>МОЖГА  ЁРОС»</w:t>
            </w:r>
          </w:p>
          <w:p w:rsidR="0003292F" w:rsidRDefault="0003292F" w:rsidP="00641D8B">
            <w:pPr>
              <w:jc w:val="center"/>
            </w:pPr>
            <w:r>
              <w:rPr>
                <w:sz w:val="22"/>
                <w:szCs w:val="22"/>
              </w:rPr>
              <w:t>МУНИЦИПАЛ  КЫЛДЫТЭЛЭН ЭСКЕРОНЪЯ</w:t>
            </w:r>
          </w:p>
          <w:p w:rsidR="0003292F" w:rsidRPr="00E60F47" w:rsidRDefault="0003292F" w:rsidP="00641D8B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 xml:space="preserve">НО ЛЫДЪЯНЪЯ  </w:t>
            </w:r>
            <w:r w:rsidRPr="00B34B5C">
              <w:rPr>
                <w:bCs/>
                <w:sz w:val="22"/>
                <w:szCs w:val="22"/>
              </w:rPr>
              <w:t>Ё</w:t>
            </w:r>
            <w:r>
              <w:rPr>
                <w:bCs/>
                <w:sz w:val="22"/>
                <w:szCs w:val="22"/>
              </w:rPr>
              <w:t>ЗЭТЭЗ</w:t>
            </w:r>
          </w:p>
        </w:tc>
      </w:tr>
    </w:tbl>
    <w:p w:rsidR="004413EE" w:rsidRDefault="004413EE" w:rsidP="005F62B8">
      <w:pPr>
        <w:ind w:left="-540" w:firstLine="540"/>
      </w:pPr>
    </w:p>
    <w:p w:rsidR="00FC323B" w:rsidRDefault="00FC323B" w:rsidP="005F62B8">
      <w:pPr>
        <w:ind w:left="-540" w:firstLine="540"/>
      </w:pPr>
    </w:p>
    <w:p w:rsidR="00FC323B" w:rsidRDefault="00FC323B" w:rsidP="00FC323B">
      <w:pPr>
        <w:ind w:left="-567" w:firstLine="567"/>
        <w:jc w:val="center"/>
        <w:rPr>
          <w:b/>
          <w:sz w:val="23"/>
          <w:szCs w:val="23"/>
        </w:rPr>
      </w:pPr>
      <w:r w:rsidRPr="00F81896">
        <w:rPr>
          <w:b/>
          <w:sz w:val="23"/>
          <w:szCs w:val="23"/>
        </w:rPr>
        <w:t xml:space="preserve">Информация по контролю за выполнением представлений </w:t>
      </w:r>
      <w:r w:rsidRPr="00F81896">
        <w:rPr>
          <w:b/>
        </w:rPr>
        <w:t xml:space="preserve">контрольно-счётного отдела </w:t>
      </w:r>
      <w:r>
        <w:rPr>
          <w:b/>
          <w:sz w:val="23"/>
          <w:szCs w:val="23"/>
        </w:rPr>
        <w:t>по результатам контрольных</w:t>
      </w:r>
      <w:r w:rsidRPr="00F81896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мероприятий</w:t>
      </w:r>
      <w:r w:rsidR="000C6736">
        <w:rPr>
          <w:b/>
          <w:sz w:val="23"/>
          <w:szCs w:val="23"/>
        </w:rPr>
        <w:t>, проведенных</w:t>
      </w:r>
      <w:r w:rsidRPr="00F81896">
        <w:rPr>
          <w:b/>
          <w:sz w:val="23"/>
          <w:szCs w:val="23"/>
        </w:rPr>
        <w:t xml:space="preserve"> в 20</w:t>
      </w:r>
      <w:r w:rsidR="00D34F05">
        <w:rPr>
          <w:b/>
          <w:sz w:val="23"/>
          <w:szCs w:val="23"/>
        </w:rPr>
        <w:t>20</w:t>
      </w:r>
      <w:r w:rsidRPr="00F81896">
        <w:rPr>
          <w:b/>
          <w:sz w:val="23"/>
          <w:szCs w:val="23"/>
        </w:rPr>
        <w:t xml:space="preserve"> году</w:t>
      </w:r>
      <w:r>
        <w:rPr>
          <w:b/>
          <w:sz w:val="23"/>
          <w:szCs w:val="23"/>
        </w:rPr>
        <w:t>.</w:t>
      </w:r>
    </w:p>
    <w:p w:rsidR="00FC323B" w:rsidRPr="00F81896" w:rsidRDefault="00FC323B" w:rsidP="00FC323B">
      <w:pPr>
        <w:ind w:left="-567" w:firstLine="567"/>
        <w:jc w:val="center"/>
        <w:rPr>
          <w:b/>
        </w:rPr>
      </w:pPr>
    </w:p>
    <w:p w:rsidR="0003292F" w:rsidRDefault="0003292F" w:rsidP="0003292F">
      <w:pPr>
        <w:ind w:left="-567" w:firstLine="283"/>
        <w:contextualSpacing/>
        <w:jc w:val="both"/>
      </w:pPr>
    </w:p>
    <w:p w:rsidR="000C6736" w:rsidRDefault="00A10804" w:rsidP="0003292F">
      <w:pPr>
        <w:ind w:left="-567" w:right="-1" w:firstLine="283"/>
        <w:jc w:val="both"/>
      </w:pPr>
      <w:r>
        <w:t xml:space="preserve">   </w:t>
      </w:r>
      <w:r w:rsidR="0003292F" w:rsidRPr="0003292F">
        <w:t>По итогам</w:t>
      </w:r>
      <w:r w:rsidR="00B508A9">
        <w:t xml:space="preserve"> контрольного мероприятия по </w:t>
      </w:r>
      <w:r w:rsidR="00B508A9" w:rsidRPr="00B508A9">
        <w:rPr>
          <w:i/>
        </w:rPr>
        <w:t xml:space="preserve">вопросу </w:t>
      </w:r>
      <w:r w:rsidR="0003292F" w:rsidRPr="00B508A9">
        <w:rPr>
          <w:i/>
        </w:rPr>
        <w:t xml:space="preserve"> соблюдения законности и результативности использования средств, выделенных из бюджета МО «Можгинский район» в бюджет МО «Кватчинское» и финансово -хозяйственной деятельности администрации МО «Кватчинское»  за период с 01.01.2016 года по 31.12.2019</w:t>
      </w:r>
      <w:r w:rsidR="0003292F" w:rsidRPr="00B508A9">
        <w:rPr>
          <w:b/>
          <w:i/>
        </w:rPr>
        <w:t xml:space="preserve"> </w:t>
      </w:r>
      <w:r w:rsidR="0003292F" w:rsidRPr="00B508A9">
        <w:rPr>
          <w:i/>
        </w:rPr>
        <w:t>года (с элементами аудита в сфере закупок), а также отдельных вопросов формирования и исполнения бюджета</w:t>
      </w:r>
      <w:r w:rsidR="000C6736">
        <w:rPr>
          <w:i/>
        </w:rPr>
        <w:t>,</w:t>
      </w:r>
      <w:r w:rsidR="0003292F" w:rsidRPr="00B508A9">
        <w:rPr>
          <w:i/>
        </w:rPr>
        <w:t xml:space="preserve"> </w:t>
      </w:r>
      <w:r w:rsidR="00B508A9">
        <w:t>проведенного</w:t>
      </w:r>
      <w:r w:rsidRPr="00B508A9">
        <w:rPr>
          <w:i/>
        </w:rPr>
        <w:t xml:space="preserve"> </w:t>
      </w:r>
      <w:r w:rsidRPr="00B508A9">
        <w:t xml:space="preserve">в срок с 20.01.2020г. </w:t>
      </w:r>
      <w:r w:rsidR="004666CF" w:rsidRPr="00B508A9">
        <w:t>по 17.02.2020г.</w:t>
      </w:r>
      <w:r w:rsidR="000C6736">
        <w:t>,</w:t>
      </w:r>
      <w:r>
        <w:t xml:space="preserve"> </w:t>
      </w:r>
      <w:r w:rsidR="004666CF">
        <w:t>(</w:t>
      </w:r>
      <w:r w:rsidR="0003292F" w:rsidRPr="0003292F">
        <w:t xml:space="preserve">акт контрольного мероприятия  от </w:t>
      </w:r>
      <w:r>
        <w:t>17</w:t>
      </w:r>
      <w:r w:rsidR="0003292F" w:rsidRPr="0003292F">
        <w:t>.0</w:t>
      </w:r>
      <w:r>
        <w:t>2</w:t>
      </w:r>
      <w:r w:rsidR="0003292F" w:rsidRPr="0003292F">
        <w:t>.2020г.) главе муниципального образования «Кватчинское» и начальнику Управления бухгалтерского учета и отчетности Администрации муниципального образования «Можгинский район» направлено представление от 1</w:t>
      </w:r>
      <w:r w:rsidR="0003292F">
        <w:t>7</w:t>
      </w:r>
      <w:r w:rsidR="0003292F" w:rsidRPr="0003292F">
        <w:t>.0</w:t>
      </w:r>
      <w:r w:rsidR="0003292F">
        <w:t>2</w:t>
      </w:r>
      <w:r w:rsidR="0003292F" w:rsidRPr="0003292F">
        <w:t>.20</w:t>
      </w:r>
      <w:r w:rsidR="0003292F">
        <w:t>20</w:t>
      </w:r>
      <w:r w:rsidR="0003292F" w:rsidRPr="0003292F">
        <w:t>г. Главой сельского поселения издано распоряжение от 1</w:t>
      </w:r>
      <w:r>
        <w:t>7.02.2020</w:t>
      </w:r>
      <w:r w:rsidR="0003292F" w:rsidRPr="0003292F">
        <w:t xml:space="preserve">г. № </w:t>
      </w:r>
      <w:r>
        <w:t>03</w:t>
      </w:r>
      <w:r w:rsidR="0003292F" w:rsidRPr="0003292F">
        <w:t xml:space="preserve">-р об устранении замечаний и недостатков, выявленных в ходе проверки. </w:t>
      </w:r>
    </w:p>
    <w:p w:rsidR="000C6736" w:rsidRDefault="0003292F" w:rsidP="0003292F">
      <w:pPr>
        <w:ind w:left="-567" w:right="-1" w:firstLine="283"/>
        <w:jc w:val="both"/>
      </w:pPr>
      <w:r w:rsidRPr="0003292F">
        <w:t xml:space="preserve"> Информация по устранению нарушений, представлена в контрольно –счетный отдел  в установленный срок (1</w:t>
      </w:r>
      <w:r w:rsidR="00A10804">
        <w:t>7</w:t>
      </w:r>
      <w:r w:rsidRPr="0003292F">
        <w:t>.0</w:t>
      </w:r>
      <w:r w:rsidR="00A10804">
        <w:t>2</w:t>
      </w:r>
      <w:r w:rsidRPr="0003292F">
        <w:t>.20</w:t>
      </w:r>
      <w:r w:rsidR="00A10804">
        <w:t>20</w:t>
      </w:r>
      <w:r w:rsidRPr="0003292F">
        <w:t>г.</w:t>
      </w:r>
      <w:r w:rsidR="00A10804">
        <w:t>, с доп. информацией от 29.05.2020г.</w:t>
      </w:r>
      <w:r w:rsidRPr="0003292F">
        <w:t>).</w:t>
      </w:r>
      <w:r w:rsidR="000C6736">
        <w:t xml:space="preserve">  </w:t>
      </w:r>
      <w:r w:rsidRPr="0003292F">
        <w:t xml:space="preserve"> </w:t>
      </w:r>
      <w:r w:rsidR="004666CF">
        <w:t xml:space="preserve">По итогам контрольного мероприятия восстановлено на баланс имущество на сумму 579,5 тыс.руб. </w:t>
      </w:r>
    </w:p>
    <w:p w:rsidR="0003292F" w:rsidRPr="0003292F" w:rsidRDefault="004666CF" w:rsidP="0003292F">
      <w:pPr>
        <w:ind w:left="-567" w:right="-1" w:firstLine="283"/>
        <w:jc w:val="both"/>
      </w:pPr>
      <w:r>
        <w:t xml:space="preserve"> </w:t>
      </w:r>
      <w:r w:rsidR="0003292F" w:rsidRPr="0003292F">
        <w:t>В связи с принятием необходимых мер по устранению выявленных нарушений контрольно –счетный отдел принял решение о  снятии вопроса с контроля.</w:t>
      </w:r>
    </w:p>
    <w:p w:rsidR="0003292F" w:rsidRDefault="0003292F" w:rsidP="0003292F">
      <w:pPr>
        <w:ind w:left="-567"/>
        <w:contextualSpacing/>
        <w:jc w:val="both"/>
      </w:pPr>
      <w:r w:rsidRPr="0003292F">
        <w:t xml:space="preserve">    Результаты контрольного мероприятия</w:t>
      </w:r>
      <w:r>
        <w:t xml:space="preserve"> рассмотрены на собрании коллектива работников </w:t>
      </w:r>
      <w:r w:rsidRPr="00F806D1">
        <w:t>Управления бухгалтерского учета и отчетности</w:t>
      </w:r>
      <w:r>
        <w:t xml:space="preserve"> и специалистов администрации </w:t>
      </w:r>
      <w:r w:rsidRPr="00F806D1">
        <w:t>муниципального образования «</w:t>
      </w:r>
      <w:r w:rsidR="00A10804" w:rsidRPr="0003292F">
        <w:t>Кватчинское</w:t>
      </w:r>
      <w:r w:rsidRPr="00F806D1">
        <w:t>»</w:t>
      </w:r>
      <w:r>
        <w:t xml:space="preserve"> (выписка из протокола собрания от 18.0</w:t>
      </w:r>
      <w:r w:rsidR="00A10804">
        <w:t>2</w:t>
      </w:r>
      <w:r>
        <w:t>.20</w:t>
      </w:r>
      <w:r w:rsidR="00A10804">
        <w:t>20</w:t>
      </w:r>
      <w:r>
        <w:t>г.).</w:t>
      </w:r>
    </w:p>
    <w:p w:rsidR="00A10804" w:rsidRPr="00F320F4" w:rsidRDefault="00A10804" w:rsidP="00A10804">
      <w:pPr>
        <w:ind w:left="-567" w:firstLine="283"/>
        <w:contextualSpacing/>
        <w:jc w:val="both"/>
      </w:pPr>
      <w:r>
        <w:t>Глава муниципального образования «</w:t>
      </w:r>
      <w:r w:rsidRPr="0003292F">
        <w:t>Кватчинское</w:t>
      </w:r>
      <w:r>
        <w:t>»</w:t>
      </w:r>
      <w:r w:rsidRPr="005B76DC">
        <w:t xml:space="preserve"> привлечен к дисциплинарной ответственности</w:t>
      </w:r>
      <w:r w:rsidRPr="00F320F4">
        <w:t xml:space="preserve">, в виде </w:t>
      </w:r>
      <w:r>
        <w:t>замечания (решение сельского Совета депутатов от 10.07.2020г. № 28.5)</w:t>
      </w:r>
      <w:r w:rsidRPr="00F320F4">
        <w:t>.</w:t>
      </w:r>
    </w:p>
    <w:p w:rsidR="00A10804" w:rsidRDefault="00A10804" w:rsidP="00A10804">
      <w:pPr>
        <w:ind w:left="-567" w:right="-1" w:firstLine="283"/>
        <w:jc w:val="both"/>
      </w:pPr>
      <w:r>
        <w:t xml:space="preserve">  </w:t>
      </w:r>
    </w:p>
    <w:p w:rsidR="000C6736" w:rsidRDefault="00A10804" w:rsidP="00A10804">
      <w:pPr>
        <w:ind w:left="-567" w:right="-1" w:firstLine="283"/>
        <w:jc w:val="both"/>
      </w:pPr>
      <w:r>
        <w:t xml:space="preserve"> </w:t>
      </w:r>
      <w:r w:rsidRPr="0003292F">
        <w:t xml:space="preserve">По итогам </w:t>
      </w:r>
      <w:r w:rsidR="00B508A9">
        <w:t xml:space="preserve">контрольного мероприятия </w:t>
      </w:r>
      <w:r w:rsidR="00B508A9" w:rsidRPr="00B508A9">
        <w:rPr>
          <w:i/>
        </w:rPr>
        <w:t xml:space="preserve">по вопросу  </w:t>
      </w:r>
      <w:r w:rsidRPr="00B508A9">
        <w:rPr>
          <w:i/>
        </w:rPr>
        <w:t>соблюдения законности и результативности использования средств, выделенных из бюджета МО «Можгинский район» в бюджет МО «Пычасское» и финансово -хозяйственной деятельности администрации МО «Пычасское»  за период с 01.0</w:t>
      </w:r>
      <w:r w:rsidR="00073733" w:rsidRPr="00B508A9">
        <w:rPr>
          <w:i/>
        </w:rPr>
        <w:t>6</w:t>
      </w:r>
      <w:r w:rsidRPr="00B508A9">
        <w:rPr>
          <w:i/>
        </w:rPr>
        <w:t>.2016 года по 31.</w:t>
      </w:r>
      <w:r w:rsidR="00073733" w:rsidRPr="00B508A9">
        <w:rPr>
          <w:i/>
        </w:rPr>
        <w:t>03</w:t>
      </w:r>
      <w:r w:rsidRPr="00B508A9">
        <w:rPr>
          <w:i/>
        </w:rPr>
        <w:t>.20</w:t>
      </w:r>
      <w:r w:rsidR="00073733" w:rsidRPr="00B508A9">
        <w:rPr>
          <w:i/>
        </w:rPr>
        <w:t>20</w:t>
      </w:r>
      <w:r w:rsidRPr="00B508A9">
        <w:rPr>
          <w:b/>
          <w:i/>
        </w:rPr>
        <w:t xml:space="preserve"> </w:t>
      </w:r>
      <w:r w:rsidRPr="00B508A9">
        <w:rPr>
          <w:i/>
        </w:rPr>
        <w:t>года (с элементами аудита в сфере закупок), а также отдельных вопросов формирования и исполнения бюджета</w:t>
      </w:r>
      <w:r w:rsidR="000C6736">
        <w:rPr>
          <w:i/>
        </w:rPr>
        <w:t>,</w:t>
      </w:r>
      <w:r w:rsidRPr="00B508A9">
        <w:rPr>
          <w:i/>
        </w:rPr>
        <w:t xml:space="preserve"> проведен</w:t>
      </w:r>
      <w:r w:rsidR="00B508A9">
        <w:rPr>
          <w:i/>
        </w:rPr>
        <w:t>н</w:t>
      </w:r>
      <w:r w:rsidRPr="00B508A9">
        <w:rPr>
          <w:i/>
        </w:rPr>
        <w:t>о</w:t>
      </w:r>
      <w:r w:rsidR="00B508A9">
        <w:rPr>
          <w:i/>
        </w:rPr>
        <w:t>го</w:t>
      </w:r>
      <w:r w:rsidRPr="00B508A9">
        <w:rPr>
          <w:i/>
        </w:rPr>
        <w:t xml:space="preserve"> в срок с </w:t>
      </w:r>
      <w:r w:rsidR="00073733" w:rsidRPr="00B508A9">
        <w:rPr>
          <w:i/>
        </w:rPr>
        <w:t>15</w:t>
      </w:r>
      <w:r w:rsidRPr="00B508A9">
        <w:rPr>
          <w:i/>
        </w:rPr>
        <w:t>.0</w:t>
      </w:r>
      <w:r w:rsidR="00073733" w:rsidRPr="00B508A9">
        <w:rPr>
          <w:i/>
        </w:rPr>
        <w:t>5</w:t>
      </w:r>
      <w:r w:rsidRPr="00B508A9">
        <w:rPr>
          <w:i/>
        </w:rPr>
        <w:t xml:space="preserve">.2020г. по </w:t>
      </w:r>
      <w:r w:rsidR="00073733" w:rsidRPr="00B508A9">
        <w:rPr>
          <w:i/>
        </w:rPr>
        <w:t>09</w:t>
      </w:r>
      <w:r w:rsidRPr="00B508A9">
        <w:rPr>
          <w:i/>
        </w:rPr>
        <w:t>.0</w:t>
      </w:r>
      <w:r w:rsidR="00073733" w:rsidRPr="00B508A9">
        <w:rPr>
          <w:i/>
        </w:rPr>
        <w:t>6</w:t>
      </w:r>
      <w:r w:rsidRPr="00B508A9">
        <w:rPr>
          <w:i/>
        </w:rPr>
        <w:t>.2020г.</w:t>
      </w:r>
      <w:r w:rsidR="000C6736">
        <w:rPr>
          <w:i/>
        </w:rPr>
        <w:t>,</w:t>
      </w:r>
      <w:r>
        <w:t xml:space="preserve"> </w:t>
      </w:r>
      <w:r w:rsidR="004666CF">
        <w:t>(</w:t>
      </w:r>
      <w:r w:rsidRPr="0003292F">
        <w:t xml:space="preserve">акт контрольного мероприятия  от </w:t>
      </w:r>
      <w:r w:rsidR="00073733">
        <w:t>09</w:t>
      </w:r>
      <w:r w:rsidRPr="0003292F">
        <w:t>.0</w:t>
      </w:r>
      <w:r w:rsidR="00073733">
        <w:t>6</w:t>
      </w:r>
      <w:r w:rsidRPr="0003292F">
        <w:t>.2020г.) главе муниципального образования «</w:t>
      </w:r>
      <w:r>
        <w:t>Пычасск</w:t>
      </w:r>
      <w:r w:rsidRPr="0003292F">
        <w:t>ое» и начальнику Управления бухгалтерского учета и отчетности Администрации муниципального образования «Можгинский район» направлено представление</w:t>
      </w:r>
      <w:r w:rsidR="00073733">
        <w:t xml:space="preserve"> от 09</w:t>
      </w:r>
      <w:r w:rsidRPr="0003292F">
        <w:t>.0</w:t>
      </w:r>
      <w:r w:rsidR="00073733">
        <w:t>6</w:t>
      </w:r>
      <w:r w:rsidRPr="0003292F">
        <w:t>.20</w:t>
      </w:r>
      <w:r>
        <w:t>20</w:t>
      </w:r>
      <w:r w:rsidRPr="0003292F">
        <w:t xml:space="preserve">г. </w:t>
      </w:r>
    </w:p>
    <w:p w:rsidR="000C6736" w:rsidRDefault="00A10804" w:rsidP="00A10804">
      <w:pPr>
        <w:ind w:left="-567" w:right="-1" w:firstLine="283"/>
        <w:jc w:val="both"/>
      </w:pPr>
      <w:r w:rsidRPr="0003292F">
        <w:t>Главой сельского по</w:t>
      </w:r>
      <w:r w:rsidR="00073733">
        <w:t>селения издано распоряжение от 10</w:t>
      </w:r>
      <w:r>
        <w:t>.0</w:t>
      </w:r>
      <w:r w:rsidR="00073733">
        <w:t>6</w:t>
      </w:r>
      <w:r>
        <w:t>.2020</w:t>
      </w:r>
      <w:r w:rsidRPr="0003292F">
        <w:t xml:space="preserve">г. № </w:t>
      </w:r>
      <w:r w:rsidR="00073733">
        <w:t>26.1</w:t>
      </w:r>
      <w:r w:rsidRPr="0003292F">
        <w:t xml:space="preserve">-р об устранении замечаний и недостатков, выявленных в ходе проверки.  </w:t>
      </w:r>
    </w:p>
    <w:p w:rsidR="004666CF" w:rsidRDefault="00A10804" w:rsidP="00A10804">
      <w:pPr>
        <w:ind w:left="-567" w:right="-1" w:firstLine="283"/>
        <w:jc w:val="both"/>
      </w:pPr>
      <w:r w:rsidRPr="0003292F">
        <w:t>Информация по устранению нарушений, представлена в контрольно –счетный отдел  в установленный срок (</w:t>
      </w:r>
      <w:r w:rsidR="00073733">
        <w:t>09</w:t>
      </w:r>
      <w:r w:rsidRPr="0003292F">
        <w:t>.0</w:t>
      </w:r>
      <w:r w:rsidR="00073733">
        <w:t>7</w:t>
      </w:r>
      <w:r w:rsidRPr="0003292F">
        <w:t>.20</w:t>
      </w:r>
      <w:r>
        <w:t>20</w:t>
      </w:r>
      <w:r w:rsidRPr="0003292F">
        <w:t xml:space="preserve">г.). </w:t>
      </w:r>
      <w:r w:rsidR="004666CF">
        <w:t xml:space="preserve">По итогам контрольного мероприятия восстановлено на баланс имущество на сумму 41,1 тыс.руб.  </w:t>
      </w:r>
    </w:p>
    <w:p w:rsidR="00A10804" w:rsidRPr="0003292F" w:rsidRDefault="00A10804" w:rsidP="00A10804">
      <w:pPr>
        <w:ind w:left="-567" w:right="-1" w:firstLine="283"/>
        <w:jc w:val="both"/>
      </w:pPr>
      <w:r w:rsidRPr="0003292F">
        <w:t>В связи с принятием необходимых мер по устранению выявленных нарушений контрольно –счетный отдел принял решение о  снятии вопроса с контроля.</w:t>
      </w:r>
    </w:p>
    <w:p w:rsidR="00A10804" w:rsidRDefault="00A10804" w:rsidP="00A10804">
      <w:pPr>
        <w:ind w:left="-567"/>
        <w:contextualSpacing/>
        <w:jc w:val="both"/>
      </w:pPr>
      <w:r w:rsidRPr="0003292F">
        <w:lastRenderedPageBreak/>
        <w:t xml:space="preserve">    Результаты контрольного мероприятия</w:t>
      </w:r>
      <w:r>
        <w:t xml:space="preserve"> рассмотрены на собрании коллектива работников </w:t>
      </w:r>
      <w:r w:rsidRPr="00F806D1">
        <w:t>Управления бухгалтерского учета и отчетности</w:t>
      </w:r>
      <w:r>
        <w:t xml:space="preserve"> и специалистов администрации </w:t>
      </w:r>
      <w:r w:rsidRPr="00F806D1">
        <w:t>муниципального образования «</w:t>
      </w:r>
      <w:r>
        <w:t>Пычасск</w:t>
      </w:r>
      <w:r w:rsidRPr="0003292F">
        <w:t>ое</w:t>
      </w:r>
      <w:r w:rsidRPr="00F806D1">
        <w:t>»</w:t>
      </w:r>
      <w:r>
        <w:t xml:space="preserve"> (выписка из протокола собрания от 1</w:t>
      </w:r>
      <w:r w:rsidR="00073733">
        <w:t>0</w:t>
      </w:r>
      <w:r>
        <w:t>.0</w:t>
      </w:r>
      <w:r w:rsidR="00073733">
        <w:t>6</w:t>
      </w:r>
      <w:r>
        <w:t>.2020г.).</w:t>
      </w:r>
    </w:p>
    <w:p w:rsidR="00A10804" w:rsidRPr="00F320F4" w:rsidRDefault="00A10804" w:rsidP="00A10804">
      <w:pPr>
        <w:ind w:left="-567" w:firstLine="283"/>
        <w:contextualSpacing/>
        <w:jc w:val="both"/>
      </w:pPr>
      <w:r>
        <w:t>Глава муниципального образования «Пычасск</w:t>
      </w:r>
      <w:r w:rsidRPr="0003292F">
        <w:t>ое</w:t>
      </w:r>
      <w:r>
        <w:t>»</w:t>
      </w:r>
      <w:r w:rsidRPr="005B76DC">
        <w:t xml:space="preserve"> привлечен к дисциплинарной ответственности</w:t>
      </w:r>
      <w:r w:rsidRPr="00F320F4">
        <w:t xml:space="preserve">, в виде </w:t>
      </w:r>
      <w:r>
        <w:t>замечания (решение</w:t>
      </w:r>
      <w:r w:rsidR="00073733">
        <w:t xml:space="preserve"> сельского Совета депутатов от 08</w:t>
      </w:r>
      <w:r>
        <w:t>.</w:t>
      </w:r>
      <w:r w:rsidR="00073733">
        <w:t>1</w:t>
      </w:r>
      <w:r>
        <w:t xml:space="preserve">0.2020г. </w:t>
      </w:r>
      <w:r w:rsidR="00073733">
        <w:t>№ 31</w:t>
      </w:r>
      <w:r>
        <w:t>.5)</w:t>
      </w:r>
      <w:r w:rsidRPr="00F320F4">
        <w:t>.</w:t>
      </w:r>
    </w:p>
    <w:p w:rsidR="0003292F" w:rsidRDefault="0003292F" w:rsidP="00D33332">
      <w:pPr>
        <w:pStyle w:val="ad"/>
        <w:ind w:left="-567" w:right="-1" w:firstLine="283"/>
        <w:jc w:val="both"/>
      </w:pPr>
    </w:p>
    <w:p w:rsidR="000C6736" w:rsidRDefault="00FC323B" w:rsidP="00073733">
      <w:pPr>
        <w:ind w:left="-567" w:right="-1" w:firstLine="283"/>
        <w:jc w:val="both"/>
      </w:pPr>
      <w:r w:rsidRPr="00073733">
        <w:t xml:space="preserve">По </w:t>
      </w:r>
      <w:r w:rsidR="003016C5" w:rsidRPr="00073733">
        <w:t xml:space="preserve">итогам </w:t>
      </w:r>
      <w:r w:rsidR="00D33332" w:rsidRPr="00073733">
        <w:t xml:space="preserve">контрольного мероприятия </w:t>
      </w:r>
      <w:r w:rsidR="00D33332" w:rsidRPr="00B508A9">
        <w:rPr>
          <w:i/>
        </w:rPr>
        <w:t>по вопросу</w:t>
      </w:r>
      <w:r w:rsidRPr="00B508A9">
        <w:rPr>
          <w:i/>
        </w:rPr>
        <w:t xml:space="preserve"> </w:t>
      </w:r>
      <w:r w:rsidR="00073733" w:rsidRPr="00B508A9">
        <w:rPr>
          <w:i/>
        </w:rPr>
        <w:t>целевого и эффективного использования  средств бюджета МО «Можгинский   район», выделенных МБУ «ЦКС» на  выплату з/платы в 2019 году и в 1квартале  2020г.</w:t>
      </w:r>
      <w:r w:rsidR="00B508A9">
        <w:rPr>
          <w:i/>
        </w:rPr>
        <w:t>,</w:t>
      </w:r>
      <w:r w:rsidR="00073733" w:rsidRPr="00073733">
        <w:t xml:space="preserve"> проведен</w:t>
      </w:r>
      <w:r w:rsidR="00B508A9">
        <w:t>н</w:t>
      </w:r>
      <w:r w:rsidR="00073733" w:rsidRPr="00073733">
        <w:t>о</w:t>
      </w:r>
      <w:r w:rsidR="00B508A9">
        <w:t>го</w:t>
      </w:r>
      <w:r w:rsidR="00073733" w:rsidRPr="00073733">
        <w:t xml:space="preserve"> в срок с 15.0</w:t>
      </w:r>
      <w:r w:rsidR="00073733">
        <w:t>6</w:t>
      </w:r>
      <w:r w:rsidR="00073733" w:rsidRPr="00073733">
        <w:t xml:space="preserve">.2020г. по </w:t>
      </w:r>
      <w:r w:rsidR="00073733">
        <w:t>15</w:t>
      </w:r>
      <w:r w:rsidR="00073733" w:rsidRPr="00073733">
        <w:t>.0</w:t>
      </w:r>
      <w:r w:rsidR="00073733">
        <w:t>7</w:t>
      </w:r>
      <w:r w:rsidR="00B508A9">
        <w:t>.2020г.</w:t>
      </w:r>
      <w:r w:rsidR="00073733" w:rsidRPr="00073733">
        <w:t xml:space="preserve"> </w:t>
      </w:r>
      <w:r w:rsidR="00B508A9">
        <w:t>(</w:t>
      </w:r>
      <w:r w:rsidRPr="00073733">
        <w:t xml:space="preserve">акт </w:t>
      </w:r>
      <w:r w:rsidR="007D6EAF" w:rsidRPr="00073733">
        <w:t xml:space="preserve">контрольного мероприятия </w:t>
      </w:r>
      <w:r w:rsidR="003016C5" w:rsidRPr="00073733">
        <w:t xml:space="preserve"> </w:t>
      </w:r>
      <w:r w:rsidRPr="00073733">
        <w:t xml:space="preserve">от </w:t>
      </w:r>
      <w:r w:rsidR="0082049D" w:rsidRPr="00073733">
        <w:t>15</w:t>
      </w:r>
      <w:r w:rsidRPr="00073733">
        <w:t>.0</w:t>
      </w:r>
      <w:r w:rsidR="00073733">
        <w:t>7</w:t>
      </w:r>
      <w:r w:rsidRPr="00073733">
        <w:t>.201</w:t>
      </w:r>
      <w:r w:rsidR="0082049D" w:rsidRPr="00073733">
        <w:t>9</w:t>
      </w:r>
      <w:r w:rsidRPr="00073733">
        <w:t xml:space="preserve">г.) </w:t>
      </w:r>
      <w:r w:rsidR="0082049D" w:rsidRPr="00073733">
        <w:t xml:space="preserve">начальнику </w:t>
      </w:r>
      <w:r w:rsidR="00073733">
        <w:t>Отдела</w:t>
      </w:r>
      <w:r w:rsidR="0082049D" w:rsidRPr="00073733">
        <w:t xml:space="preserve"> культуры, спорта и молодежи </w:t>
      </w:r>
      <w:r w:rsidRPr="00073733">
        <w:t>Администрации муниципального образования «Можгинский район»</w:t>
      </w:r>
      <w:r w:rsidR="003016C5" w:rsidRPr="00073733">
        <w:t xml:space="preserve"> направлен</w:t>
      </w:r>
      <w:r w:rsidR="00073733">
        <w:t>о</w:t>
      </w:r>
      <w:r w:rsidR="003016C5" w:rsidRPr="00073733">
        <w:t xml:space="preserve"> представлени</w:t>
      </w:r>
      <w:r w:rsidR="00073733">
        <w:t>е</w:t>
      </w:r>
      <w:r w:rsidR="003016C5" w:rsidRPr="00073733">
        <w:t xml:space="preserve"> от 1</w:t>
      </w:r>
      <w:r w:rsidR="00073733">
        <w:t>5</w:t>
      </w:r>
      <w:r w:rsidR="003016C5" w:rsidRPr="00073733">
        <w:t>.0</w:t>
      </w:r>
      <w:r w:rsidR="00073733">
        <w:t>7</w:t>
      </w:r>
      <w:r w:rsidR="003016C5" w:rsidRPr="00073733">
        <w:t>.20</w:t>
      </w:r>
      <w:r w:rsidR="00073733">
        <w:t>20</w:t>
      </w:r>
      <w:r w:rsidR="003016C5" w:rsidRPr="00073733">
        <w:t>г.</w:t>
      </w:r>
      <w:r w:rsidRPr="00073733">
        <w:t xml:space="preserve"> </w:t>
      </w:r>
    </w:p>
    <w:p w:rsidR="000C6736" w:rsidRDefault="00D33332" w:rsidP="00073733">
      <w:pPr>
        <w:ind w:left="-567" w:right="-1" w:firstLine="283"/>
        <w:jc w:val="both"/>
      </w:pPr>
      <w:r w:rsidRPr="00073733">
        <w:t xml:space="preserve">Результаты контрольного мероприятия представлены Главе муниципального образования «Можгинский район» и Председателю Совета депутатов муниципального образования «Можгинский район».  </w:t>
      </w:r>
    </w:p>
    <w:p w:rsidR="00D33332" w:rsidRDefault="000C6736" w:rsidP="00073733">
      <w:pPr>
        <w:ind w:left="-567" w:right="-1" w:firstLine="283"/>
        <w:jc w:val="both"/>
      </w:pPr>
      <w:r>
        <w:t>Н</w:t>
      </w:r>
      <w:r w:rsidR="00073733">
        <w:t xml:space="preserve">ачальником </w:t>
      </w:r>
      <w:r w:rsidR="00D33332" w:rsidRPr="00073733">
        <w:t xml:space="preserve"> </w:t>
      </w:r>
      <w:r w:rsidR="00073733">
        <w:t>Отдела</w:t>
      </w:r>
      <w:r w:rsidR="00073733" w:rsidRPr="00073733">
        <w:t xml:space="preserve"> культуры, спорта и молодежи</w:t>
      </w:r>
      <w:r w:rsidRPr="000C6736">
        <w:t xml:space="preserve"> </w:t>
      </w:r>
      <w:r>
        <w:t>и</w:t>
      </w:r>
      <w:r w:rsidRPr="00073733">
        <w:t>здан приказ</w:t>
      </w:r>
      <w:r w:rsidR="00073733" w:rsidRPr="00073733">
        <w:t xml:space="preserve"> </w:t>
      </w:r>
      <w:r w:rsidR="005852CA">
        <w:t xml:space="preserve">от 15.07.2020г. № 37.1 </w:t>
      </w:r>
      <w:r w:rsidR="00D33332" w:rsidRPr="00073733">
        <w:t>об устранении выявленных замечаний и нарушений, указанных в акте</w:t>
      </w:r>
      <w:r w:rsidR="00D33332">
        <w:t xml:space="preserve"> контрольного мероприятия.  И</w:t>
      </w:r>
      <w:r w:rsidR="00D33332" w:rsidRPr="00F806D1">
        <w:t xml:space="preserve">нформация </w:t>
      </w:r>
      <w:r w:rsidR="00D33332">
        <w:t xml:space="preserve">по устранению нарушений, выявленных в ходе </w:t>
      </w:r>
      <w:r w:rsidR="005852CA">
        <w:t>контрольного мероприятия</w:t>
      </w:r>
      <w:r w:rsidR="00D33332">
        <w:t xml:space="preserve"> </w:t>
      </w:r>
      <w:r w:rsidR="00D33332" w:rsidRPr="00F806D1">
        <w:t xml:space="preserve">представлена в </w:t>
      </w:r>
      <w:r w:rsidR="00D33332">
        <w:t xml:space="preserve">контрольно –счетный отдел в </w:t>
      </w:r>
      <w:r w:rsidR="00D33332" w:rsidRPr="00F806D1">
        <w:t>установленный срок</w:t>
      </w:r>
      <w:r w:rsidR="005852CA">
        <w:t xml:space="preserve"> </w:t>
      </w:r>
      <w:r w:rsidR="00D33332">
        <w:t>14.0</w:t>
      </w:r>
      <w:r w:rsidR="005852CA">
        <w:t>8</w:t>
      </w:r>
      <w:r w:rsidR="00D33332">
        <w:t>.20</w:t>
      </w:r>
      <w:r w:rsidR="005852CA">
        <w:t>20</w:t>
      </w:r>
      <w:r w:rsidR="00D33332">
        <w:t xml:space="preserve">г. </w:t>
      </w:r>
    </w:p>
    <w:p w:rsidR="00D33332" w:rsidRDefault="00D33332" w:rsidP="00D33332">
      <w:pPr>
        <w:pStyle w:val="ad"/>
        <w:ind w:left="-567" w:right="-1" w:firstLine="283"/>
        <w:jc w:val="both"/>
      </w:pPr>
      <w:r>
        <w:t>В связи с принятием необходимых мер по устранению выявленных нарушений контрольно –счетный отдел принял решение о  снятии вопроса с контроля.</w:t>
      </w:r>
    </w:p>
    <w:p w:rsidR="005852CA" w:rsidRDefault="00FC323B" w:rsidP="0082049D">
      <w:pPr>
        <w:ind w:left="-567" w:right="-1" w:firstLine="283"/>
        <w:contextualSpacing/>
        <w:jc w:val="both"/>
      </w:pPr>
      <w:r>
        <w:t xml:space="preserve">Результаты </w:t>
      </w:r>
      <w:r w:rsidR="007D6EAF">
        <w:t xml:space="preserve">контрольного мероприятия </w:t>
      </w:r>
      <w:r>
        <w:t xml:space="preserve">рассмотрены на </w:t>
      </w:r>
      <w:r w:rsidR="003016C5">
        <w:t>собрани</w:t>
      </w:r>
      <w:r w:rsidR="00B508A9">
        <w:t>и</w:t>
      </w:r>
      <w:r w:rsidR="003016C5">
        <w:t xml:space="preserve"> </w:t>
      </w:r>
      <w:r w:rsidR="00DD1D56">
        <w:t>коллектив</w:t>
      </w:r>
      <w:r w:rsidR="00EB0E7C">
        <w:t>ов</w:t>
      </w:r>
      <w:r w:rsidR="00DD1D56">
        <w:t xml:space="preserve"> работников</w:t>
      </w:r>
      <w:r w:rsidR="005852CA">
        <w:t xml:space="preserve"> учреждени</w:t>
      </w:r>
      <w:r w:rsidR="00B508A9">
        <w:t>й культуры</w:t>
      </w:r>
      <w:r w:rsidR="00EB0E7C">
        <w:t>,</w:t>
      </w:r>
      <w:r w:rsidR="00DD1D56">
        <w:t xml:space="preserve"> </w:t>
      </w:r>
      <w:r w:rsidR="00EB0E7C">
        <w:t>представлен</w:t>
      </w:r>
      <w:r w:rsidR="005852CA">
        <w:t>а  копия</w:t>
      </w:r>
      <w:r w:rsidR="00EB0E7C">
        <w:t xml:space="preserve"> протокол</w:t>
      </w:r>
      <w:r w:rsidR="005852CA">
        <w:t>а от 13.08.2020г. № 21</w:t>
      </w:r>
      <w:r w:rsidR="00EB0E7C">
        <w:t xml:space="preserve"> собрани</w:t>
      </w:r>
      <w:r w:rsidR="005852CA">
        <w:t>я</w:t>
      </w:r>
      <w:r w:rsidR="00EB0E7C">
        <w:t xml:space="preserve">  о рассмотрении акт</w:t>
      </w:r>
      <w:r w:rsidR="005852CA">
        <w:t>а</w:t>
      </w:r>
      <w:r w:rsidR="00EB0E7C">
        <w:t xml:space="preserve"> контрольн</w:t>
      </w:r>
      <w:r w:rsidR="005852CA">
        <w:t>ого</w:t>
      </w:r>
      <w:r w:rsidR="00EB0E7C">
        <w:t xml:space="preserve"> мероприяти</w:t>
      </w:r>
      <w:r w:rsidR="005852CA">
        <w:t>я</w:t>
      </w:r>
      <w:r w:rsidR="00EB0E7C">
        <w:t xml:space="preserve"> и представлени</w:t>
      </w:r>
      <w:r w:rsidR="005852CA">
        <w:t>я</w:t>
      </w:r>
      <w:r w:rsidR="00EB0E7C">
        <w:t>.</w:t>
      </w:r>
    </w:p>
    <w:p w:rsidR="004A6666" w:rsidRDefault="004A6666" w:rsidP="004A6666">
      <w:pPr>
        <w:ind w:left="-567" w:right="-1" w:firstLine="283"/>
        <w:contextualSpacing/>
        <w:jc w:val="both"/>
      </w:pPr>
      <w:r>
        <w:t xml:space="preserve">Приказом начальника </w:t>
      </w:r>
      <w:r w:rsidR="0048267C">
        <w:t>МБУ «ЦКС» от 0</w:t>
      </w:r>
      <w:r>
        <w:t>3.08.2020г. № 1</w:t>
      </w:r>
      <w:r w:rsidR="0048267C">
        <w:t>06</w:t>
      </w:r>
      <w:r>
        <w:t>к</w:t>
      </w:r>
      <w:r w:rsidR="0048267C">
        <w:t xml:space="preserve"> менеджер культурно-досуговой организации клубного типа филиала- «Большепудгинский СДК</w:t>
      </w:r>
      <w:r>
        <w:t xml:space="preserve"> </w:t>
      </w:r>
      <w:r w:rsidRPr="005B76DC">
        <w:t>привлечен</w:t>
      </w:r>
      <w:r>
        <w:t>а</w:t>
      </w:r>
      <w:r w:rsidRPr="005B76DC">
        <w:t xml:space="preserve"> к дисциплинарной ответственности</w:t>
      </w:r>
      <w:r w:rsidRPr="00F320F4">
        <w:t xml:space="preserve">, в виде </w:t>
      </w:r>
      <w:r w:rsidR="0048267C">
        <w:t>замечания</w:t>
      </w:r>
      <w:r>
        <w:t>.</w:t>
      </w:r>
    </w:p>
    <w:p w:rsidR="006F5183" w:rsidRDefault="005852CA" w:rsidP="0082049D">
      <w:pPr>
        <w:ind w:left="-567" w:right="-1" w:firstLine="283"/>
        <w:contextualSpacing/>
        <w:jc w:val="both"/>
      </w:pPr>
      <w:r>
        <w:t xml:space="preserve">Приказом начальника Отдела </w:t>
      </w:r>
      <w:r w:rsidRPr="00073733">
        <w:t>культуры, спорта и молодежи</w:t>
      </w:r>
      <w:r>
        <w:t xml:space="preserve"> от 13.08.2020г. № 19-кв директор МБУ «ЦКС» Можгинского района </w:t>
      </w:r>
      <w:r w:rsidRPr="005B76DC">
        <w:t>привлечен</w:t>
      </w:r>
      <w:r>
        <w:t>а</w:t>
      </w:r>
      <w:r w:rsidRPr="005B76DC">
        <w:t xml:space="preserve"> к дисциплинарной ответственности</w:t>
      </w:r>
      <w:r w:rsidRPr="00F320F4">
        <w:t xml:space="preserve">, в виде </w:t>
      </w:r>
      <w:r w:rsidR="004A6666">
        <w:t>выговора.</w:t>
      </w:r>
    </w:p>
    <w:p w:rsidR="004A6666" w:rsidRDefault="004A6666" w:rsidP="0082049D">
      <w:pPr>
        <w:ind w:left="-567" w:right="-1" w:firstLine="283"/>
        <w:contextualSpacing/>
        <w:jc w:val="both"/>
      </w:pPr>
    </w:p>
    <w:p w:rsidR="000C6736" w:rsidRDefault="0048267C" w:rsidP="0087648E">
      <w:pPr>
        <w:ind w:left="-567" w:right="-1" w:firstLine="283"/>
        <w:jc w:val="both"/>
      </w:pPr>
      <w:r w:rsidRPr="0003292F">
        <w:t xml:space="preserve">По итогам </w:t>
      </w:r>
      <w:r w:rsidR="00B508A9">
        <w:t xml:space="preserve">контрольного мероприятия </w:t>
      </w:r>
      <w:r w:rsidR="00B508A9" w:rsidRPr="00B508A9">
        <w:rPr>
          <w:i/>
        </w:rPr>
        <w:t xml:space="preserve">по вопросу  </w:t>
      </w:r>
      <w:r w:rsidRPr="00B508A9">
        <w:rPr>
          <w:i/>
        </w:rPr>
        <w:t>соблюдения законности и результативности использования средств, выделенных из бюджета МО «Можгинский район» в бюджет МО «Мельниковское» и финансово -хозяйственной деятельности администрации МО «Мельниковское»  за период с 01.07.2016 года по 30.06.2020</w:t>
      </w:r>
      <w:r w:rsidRPr="00B508A9">
        <w:rPr>
          <w:b/>
          <w:i/>
        </w:rPr>
        <w:t xml:space="preserve"> </w:t>
      </w:r>
      <w:r w:rsidRPr="00B508A9">
        <w:rPr>
          <w:i/>
        </w:rPr>
        <w:t>года (с элементами аудита в сфере закупок), а также отдельных вопросов формирования и исполнения бюджета</w:t>
      </w:r>
      <w:r w:rsidR="00E816E2">
        <w:rPr>
          <w:i/>
        </w:rPr>
        <w:t>,</w:t>
      </w:r>
      <w:r w:rsidR="00B508A9">
        <w:t xml:space="preserve"> </w:t>
      </w:r>
      <w:r>
        <w:t>проведен</w:t>
      </w:r>
      <w:r w:rsidR="00E816E2">
        <w:t>ног</w:t>
      </w:r>
      <w:r>
        <w:t>о в срок с 29.07.2020г. по 2</w:t>
      </w:r>
      <w:r w:rsidR="000C6736">
        <w:t>6</w:t>
      </w:r>
      <w:r>
        <w:t>.0</w:t>
      </w:r>
      <w:r w:rsidR="000C6736">
        <w:t>8</w:t>
      </w:r>
      <w:r>
        <w:t xml:space="preserve">.2020г. </w:t>
      </w:r>
      <w:r w:rsidR="00B508A9">
        <w:t>(</w:t>
      </w:r>
      <w:r w:rsidRPr="0003292F">
        <w:t xml:space="preserve">акт контрольного мероприятия  от </w:t>
      </w:r>
      <w:r>
        <w:t>26</w:t>
      </w:r>
      <w:r w:rsidRPr="0003292F">
        <w:t>.0</w:t>
      </w:r>
      <w:r>
        <w:t>8</w:t>
      </w:r>
      <w:r w:rsidRPr="0003292F">
        <w:t>.2020г.) главе муниципального образования «</w:t>
      </w:r>
      <w:r>
        <w:t>Мельниковское</w:t>
      </w:r>
      <w:r w:rsidRPr="0003292F">
        <w:t>» и начальнику Управления бухгалтерского учета и отчетности Администрации муниципального образования «Можгинский район» направлено представление</w:t>
      </w:r>
      <w:r>
        <w:t xml:space="preserve"> от </w:t>
      </w:r>
      <w:r w:rsidR="00BE2381">
        <w:t>26</w:t>
      </w:r>
      <w:r w:rsidRPr="0003292F">
        <w:t>.0</w:t>
      </w:r>
      <w:r w:rsidR="00BE2381">
        <w:t>8</w:t>
      </w:r>
      <w:r w:rsidRPr="0003292F">
        <w:t>.20</w:t>
      </w:r>
      <w:r>
        <w:t>20</w:t>
      </w:r>
      <w:r w:rsidRPr="0003292F">
        <w:t xml:space="preserve">г. </w:t>
      </w:r>
    </w:p>
    <w:p w:rsidR="0048267C" w:rsidRPr="0003292F" w:rsidRDefault="0048267C" w:rsidP="0087648E">
      <w:pPr>
        <w:ind w:left="-567" w:right="-1" w:firstLine="283"/>
        <w:jc w:val="both"/>
      </w:pPr>
      <w:r w:rsidRPr="0003292F">
        <w:t>Главой сельского по</w:t>
      </w:r>
      <w:r>
        <w:t xml:space="preserve">селения издано распоряжение от </w:t>
      </w:r>
      <w:r w:rsidR="00BE2381">
        <w:t>28</w:t>
      </w:r>
      <w:r>
        <w:t>.0</w:t>
      </w:r>
      <w:r w:rsidR="00BE2381">
        <w:t>8</w:t>
      </w:r>
      <w:r>
        <w:t>.2020</w:t>
      </w:r>
      <w:r w:rsidRPr="0003292F">
        <w:t xml:space="preserve">г. № </w:t>
      </w:r>
      <w:r>
        <w:t>1</w:t>
      </w:r>
      <w:r w:rsidR="00BE2381">
        <w:t>7</w:t>
      </w:r>
      <w:r w:rsidRPr="0003292F">
        <w:t>-р об устранении замечаний и недостатков, выявленных в ходе проверки.  Информация по устранению нарушений, представлена в контрольно –счетный отдел  в установленный срок (</w:t>
      </w:r>
      <w:r w:rsidR="00BE2381">
        <w:t>25</w:t>
      </w:r>
      <w:r w:rsidRPr="0003292F">
        <w:t>.0</w:t>
      </w:r>
      <w:r w:rsidR="00BE2381">
        <w:t>9</w:t>
      </w:r>
      <w:r w:rsidRPr="0003292F">
        <w:t>.20</w:t>
      </w:r>
      <w:r>
        <w:t>20</w:t>
      </w:r>
      <w:r w:rsidRPr="0003292F">
        <w:t xml:space="preserve">г.). </w:t>
      </w:r>
      <w:r w:rsidR="00F01683">
        <w:t xml:space="preserve">По итогам контрольного мероприятия восстановлено на баланс имущество на сумму 44,0 тыс.руб.  </w:t>
      </w:r>
      <w:r w:rsidRPr="0003292F">
        <w:t>В связи с принятием необходимых мер по устранению выявленных нарушений контрольно –счетный отдел принял решение о  снятии вопроса с контроля.</w:t>
      </w:r>
    </w:p>
    <w:p w:rsidR="0048267C" w:rsidRDefault="0048267C" w:rsidP="0087648E">
      <w:pPr>
        <w:ind w:left="-567" w:firstLine="283"/>
        <w:contextualSpacing/>
        <w:jc w:val="both"/>
      </w:pPr>
      <w:r w:rsidRPr="0003292F">
        <w:t>Результаты контрольного мероприятия</w:t>
      </w:r>
      <w:r>
        <w:t xml:space="preserve"> рассмотрены на собрании коллектива работников </w:t>
      </w:r>
      <w:r w:rsidRPr="00F806D1">
        <w:t>Управления бухгалтерского учета и отчетности</w:t>
      </w:r>
      <w:r>
        <w:t xml:space="preserve"> и специалистов администрации </w:t>
      </w:r>
      <w:r w:rsidRPr="00F806D1">
        <w:t>муниципального образования «</w:t>
      </w:r>
      <w:r>
        <w:t>Мельниковское</w:t>
      </w:r>
      <w:r w:rsidRPr="00F806D1">
        <w:t>»</w:t>
      </w:r>
      <w:r>
        <w:t xml:space="preserve"> (выписка из протокола собрания </w:t>
      </w:r>
      <w:r w:rsidR="00BE2381">
        <w:t xml:space="preserve">от </w:t>
      </w:r>
      <w:r w:rsidR="00B508A9" w:rsidRPr="00B508A9">
        <w:t>27</w:t>
      </w:r>
      <w:r w:rsidRPr="00B508A9">
        <w:t>.0</w:t>
      </w:r>
      <w:r w:rsidR="00BE2381" w:rsidRPr="00B508A9">
        <w:t>9</w:t>
      </w:r>
      <w:r w:rsidRPr="00B508A9">
        <w:t>.</w:t>
      </w:r>
      <w:r w:rsidR="006C152F">
        <w:t xml:space="preserve"> </w:t>
      </w:r>
      <w:r w:rsidRPr="00B508A9">
        <w:t>2020г.).</w:t>
      </w:r>
    </w:p>
    <w:p w:rsidR="0048267C" w:rsidRPr="00F320F4" w:rsidRDefault="0048267C" w:rsidP="0087648E">
      <w:pPr>
        <w:ind w:left="-567" w:firstLine="283"/>
        <w:contextualSpacing/>
        <w:jc w:val="both"/>
      </w:pPr>
      <w:r>
        <w:t>Глава муниципального образования «Мельниковское»</w:t>
      </w:r>
      <w:r w:rsidRPr="005B76DC">
        <w:t xml:space="preserve"> привлечен к дисциплинарной ответственности</w:t>
      </w:r>
      <w:r w:rsidRPr="00F320F4">
        <w:t xml:space="preserve">, в виде </w:t>
      </w:r>
      <w:r>
        <w:t xml:space="preserve">замечания (решение сельского Совета депутатов от </w:t>
      </w:r>
      <w:r w:rsidR="00FC2352" w:rsidRPr="00FC2352">
        <w:t>13</w:t>
      </w:r>
      <w:r w:rsidRPr="00FC2352">
        <w:t>.10.2020г. №</w:t>
      </w:r>
      <w:r w:rsidR="00FC2352" w:rsidRPr="00FC2352">
        <w:t xml:space="preserve"> 31.9</w:t>
      </w:r>
      <w:r w:rsidRPr="00FC2352">
        <w:t>).</w:t>
      </w:r>
    </w:p>
    <w:p w:rsidR="0048267C" w:rsidRDefault="00D33332" w:rsidP="0087648E">
      <w:pPr>
        <w:pStyle w:val="ad"/>
        <w:ind w:left="-567" w:right="-1" w:firstLine="283"/>
        <w:jc w:val="both"/>
      </w:pPr>
      <w:r>
        <w:lastRenderedPageBreak/>
        <w:t xml:space="preserve"> </w:t>
      </w:r>
    </w:p>
    <w:p w:rsidR="00B44E43" w:rsidRPr="00BE2381" w:rsidRDefault="00B44E43" w:rsidP="0087648E">
      <w:pPr>
        <w:pStyle w:val="ad"/>
        <w:ind w:left="-567" w:right="-1" w:firstLine="283"/>
        <w:jc w:val="both"/>
      </w:pPr>
      <w:r w:rsidRPr="00BE2381">
        <w:t xml:space="preserve">По итогам </w:t>
      </w:r>
      <w:r w:rsidR="00B508A9">
        <w:t xml:space="preserve">контрольного мероприятия </w:t>
      </w:r>
      <w:r w:rsidR="00B508A9" w:rsidRPr="00B508A9">
        <w:rPr>
          <w:i/>
        </w:rPr>
        <w:t xml:space="preserve">по вопросу  </w:t>
      </w:r>
      <w:r w:rsidR="00BE2381" w:rsidRPr="00B508A9">
        <w:rPr>
          <w:i/>
        </w:rPr>
        <w:t>целевого и эффективного использования бюджетных средств,  направленных на капитальный ремонт социальной сферы в 2019 году, за счет  привлеченного коммерческого кредита</w:t>
      </w:r>
      <w:r w:rsidR="000C6736">
        <w:rPr>
          <w:i/>
        </w:rPr>
        <w:t xml:space="preserve">, </w:t>
      </w:r>
      <w:r w:rsidR="000C6736" w:rsidRPr="000C6736">
        <w:t>проведенного в срок</w:t>
      </w:r>
      <w:r w:rsidR="000C6736">
        <w:t xml:space="preserve"> с 31.08.2020г. по 25.09.2020г.</w:t>
      </w:r>
      <w:r w:rsidR="006F5183" w:rsidRPr="00BE2381">
        <w:t xml:space="preserve"> </w:t>
      </w:r>
      <w:r w:rsidRPr="00BE2381">
        <w:t>(ак</w:t>
      </w:r>
      <w:r w:rsidR="006F5183" w:rsidRPr="00BE2381">
        <w:t>т ко</w:t>
      </w:r>
      <w:r w:rsidR="00BE2381">
        <w:t>нтрольного мероприятия  от 25</w:t>
      </w:r>
      <w:r w:rsidRPr="00BE2381">
        <w:t>.0</w:t>
      </w:r>
      <w:r w:rsidR="00BE2381">
        <w:t>9.2020</w:t>
      </w:r>
      <w:r w:rsidRPr="00BE2381">
        <w:t xml:space="preserve">г.) начальнику Управления образования </w:t>
      </w:r>
      <w:r w:rsidR="00BE2381">
        <w:t xml:space="preserve">и начальнику Отдела культуры, спорта и молодежи </w:t>
      </w:r>
      <w:r w:rsidRPr="00BE2381">
        <w:t>направлен</w:t>
      </w:r>
      <w:r w:rsidR="00FC2352">
        <w:t>ы</w:t>
      </w:r>
      <w:r w:rsidRPr="00BE2381">
        <w:t xml:space="preserve"> представлени</w:t>
      </w:r>
      <w:r w:rsidR="00FC2352">
        <w:t>я</w:t>
      </w:r>
      <w:r w:rsidR="00BE2381">
        <w:t xml:space="preserve"> от 28</w:t>
      </w:r>
      <w:r w:rsidRPr="00BE2381">
        <w:t>.0</w:t>
      </w:r>
      <w:r w:rsidR="00BE2381">
        <w:t>9</w:t>
      </w:r>
      <w:r w:rsidRPr="00BE2381">
        <w:t>.20</w:t>
      </w:r>
      <w:r w:rsidR="00BE2381">
        <w:t>20</w:t>
      </w:r>
      <w:r w:rsidRPr="00BE2381">
        <w:t>г.</w:t>
      </w:r>
      <w:r w:rsidR="00405EBB" w:rsidRPr="00BE2381">
        <w:t xml:space="preserve">   </w:t>
      </w:r>
      <w:r w:rsidR="00D33332" w:rsidRPr="00BE2381">
        <w:t>Результаты контрольного мероприятия представлены Главе муниципального образования «Можгинский район» и Председателю Совета депутатов муниципального образования «Можгинский район».</w:t>
      </w:r>
    </w:p>
    <w:p w:rsidR="00DB5D39" w:rsidRDefault="00B44E43" w:rsidP="0087648E">
      <w:pPr>
        <w:pStyle w:val="ad"/>
        <w:ind w:left="-567" w:right="-2" w:firstLine="283"/>
        <w:jc w:val="both"/>
      </w:pPr>
      <w:r w:rsidRPr="006F5183">
        <w:t>Приказ</w:t>
      </w:r>
      <w:r w:rsidR="00D33332">
        <w:t>ом</w:t>
      </w:r>
      <w:r w:rsidRPr="006F5183">
        <w:t xml:space="preserve"> начальника </w:t>
      </w:r>
      <w:r w:rsidR="00FC2352">
        <w:t>Управления образования от 25</w:t>
      </w:r>
      <w:r w:rsidR="006F5183" w:rsidRPr="006F5183">
        <w:t>.0</w:t>
      </w:r>
      <w:r w:rsidR="00FC2352">
        <w:t>9</w:t>
      </w:r>
      <w:r w:rsidRPr="006F5183">
        <w:t>.20</w:t>
      </w:r>
      <w:r w:rsidR="006B561D">
        <w:t>20</w:t>
      </w:r>
      <w:r w:rsidRPr="006F5183">
        <w:t xml:space="preserve">г. № </w:t>
      </w:r>
      <w:r w:rsidR="00FC2352">
        <w:t>225/1</w:t>
      </w:r>
      <w:r w:rsidRPr="006F5183">
        <w:t xml:space="preserve">-од «Об </w:t>
      </w:r>
      <w:r w:rsidR="006F5183" w:rsidRPr="006F5183">
        <w:t>устранении нарушений и замечаний, выявленных в ходе контрольного мероприятия</w:t>
      </w:r>
      <w:r w:rsidR="00D33332">
        <w:t>»</w:t>
      </w:r>
      <w:r w:rsidR="006F5183" w:rsidRPr="006F5183">
        <w:t xml:space="preserve">,  </w:t>
      </w:r>
      <w:r w:rsidRPr="006F5183">
        <w:t xml:space="preserve">утвержден план мероприятий по </w:t>
      </w:r>
      <w:r w:rsidR="00DB5D39">
        <w:t>устран</w:t>
      </w:r>
      <w:r w:rsidR="00D33332">
        <w:t>ению</w:t>
      </w:r>
      <w:r w:rsidRPr="006F5183">
        <w:t xml:space="preserve"> за</w:t>
      </w:r>
      <w:r w:rsidR="006F5183" w:rsidRPr="006F5183">
        <w:t>мечаний и нарушений</w:t>
      </w:r>
      <w:r w:rsidRPr="006F5183">
        <w:t>. Информация по устранению нарушений, выявленных в ходе проверки представлена в контрольно –счетный отдел  в установленный срок (</w:t>
      </w:r>
      <w:r w:rsidR="00FC2352">
        <w:t>1</w:t>
      </w:r>
      <w:r w:rsidR="006F5183">
        <w:t>9</w:t>
      </w:r>
      <w:r w:rsidRPr="006F5183">
        <w:t>.</w:t>
      </w:r>
      <w:r w:rsidR="00FC2352">
        <w:t>1</w:t>
      </w:r>
      <w:r w:rsidRPr="006F5183">
        <w:t>0.20</w:t>
      </w:r>
      <w:r w:rsidR="00FC2352">
        <w:t>20</w:t>
      </w:r>
      <w:r w:rsidRPr="006F5183">
        <w:t>г</w:t>
      </w:r>
      <w:r w:rsidRPr="00AE14C1">
        <w:t>.).</w:t>
      </w:r>
    </w:p>
    <w:p w:rsidR="006412C8" w:rsidRDefault="00B44E43" w:rsidP="005458AF">
      <w:pPr>
        <w:pStyle w:val="ad"/>
        <w:ind w:left="-567" w:right="-2" w:firstLine="283"/>
        <w:jc w:val="both"/>
      </w:pPr>
      <w:r w:rsidRPr="00AE14C1">
        <w:t xml:space="preserve"> </w:t>
      </w:r>
      <w:r w:rsidR="00FC2352">
        <w:t>Приказ начальника Отдела, культуры</w:t>
      </w:r>
      <w:r w:rsidR="006412C8">
        <w:t xml:space="preserve">, спорта и молодежи от 12.10.2020г. № 54 </w:t>
      </w:r>
      <w:r w:rsidR="006412C8" w:rsidRPr="006F5183">
        <w:t>«Об устранении нарушений</w:t>
      </w:r>
      <w:r w:rsidR="006412C8">
        <w:t xml:space="preserve"> по результатам проверки», и</w:t>
      </w:r>
      <w:r w:rsidR="006412C8" w:rsidRPr="006F5183">
        <w:t>нформация по устранению нарушений, выявленных в ходе проверки представлена в контрольно –счетный отдел  в установленный срок (</w:t>
      </w:r>
      <w:r w:rsidR="006412C8">
        <w:t>12</w:t>
      </w:r>
      <w:r w:rsidR="006412C8" w:rsidRPr="006F5183">
        <w:t>.</w:t>
      </w:r>
      <w:r w:rsidR="006412C8">
        <w:t>1</w:t>
      </w:r>
      <w:r w:rsidR="006412C8" w:rsidRPr="006F5183">
        <w:t>0.20</w:t>
      </w:r>
      <w:r w:rsidR="006412C8">
        <w:t>20</w:t>
      </w:r>
      <w:r w:rsidR="006412C8" w:rsidRPr="006F5183">
        <w:t>г</w:t>
      </w:r>
      <w:r w:rsidR="006412C8" w:rsidRPr="00AE14C1">
        <w:t xml:space="preserve">.). </w:t>
      </w:r>
    </w:p>
    <w:p w:rsidR="00D33332" w:rsidRDefault="00B44E43" w:rsidP="0087648E">
      <w:pPr>
        <w:pStyle w:val="ad"/>
        <w:ind w:left="-567" w:right="-2" w:firstLine="283"/>
        <w:jc w:val="both"/>
      </w:pPr>
      <w:r w:rsidRPr="00B9570A">
        <w:t>В связи с принятием необходимых мер по устранению выявленных нарушений контрольно –счетный отдел принял решение о  снятии вопроса с контроля.</w:t>
      </w:r>
      <w:r w:rsidR="005458AF" w:rsidRPr="00B9570A">
        <w:t xml:space="preserve"> </w:t>
      </w:r>
      <w:r w:rsidRPr="00B9570A">
        <w:t xml:space="preserve">  </w:t>
      </w:r>
    </w:p>
    <w:p w:rsidR="00DB5D39" w:rsidRDefault="00D33332" w:rsidP="0087648E">
      <w:pPr>
        <w:pStyle w:val="ad"/>
        <w:ind w:left="-567" w:right="-2" w:firstLine="283"/>
        <w:jc w:val="both"/>
      </w:pPr>
      <w:r>
        <w:t xml:space="preserve"> </w:t>
      </w:r>
      <w:r w:rsidR="00B44E43" w:rsidRPr="00B9570A">
        <w:t xml:space="preserve">Результаты проверки рассмотрены на  собрании коллектива </w:t>
      </w:r>
      <w:r w:rsidR="006412C8">
        <w:t>работников МКУ  «Централизованная бухгалтерия по обслуживанию учреждений Можгинского района</w:t>
      </w:r>
      <w:r w:rsidR="00B44E43" w:rsidRPr="00B9570A">
        <w:t xml:space="preserve"> (</w:t>
      </w:r>
      <w:r w:rsidR="006F5183" w:rsidRPr="00B9570A">
        <w:t xml:space="preserve">выписка из </w:t>
      </w:r>
      <w:r w:rsidR="00B44E43" w:rsidRPr="00B9570A">
        <w:t>протокол</w:t>
      </w:r>
      <w:r w:rsidR="006F5183" w:rsidRPr="00B9570A">
        <w:t>а</w:t>
      </w:r>
      <w:r w:rsidR="00B44E43" w:rsidRPr="00B9570A">
        <w:t xml:space="preserve"> </w:t>
      </w:r>
      <w:r>
        <w:t xml:space="preserve">собрания </w:t>
      </w:r>
      <w:r w:rsidR="00B44E43" w:rsidRPr="00B9570A">
        <w:t xml:space="preserve">от </w:t>
      </w:r>
      <w:r w:rsidR="006412C8">
        <w:t>28</w:t>
      </w:r>
      <w:r w:rsidR="00B44E43" w:rsidRPr="00B9570A">
        <w:t>.0</w:t>
      </w:r>
      <w:r w:rsidR="006412C8">
        <w:t>9</w:t>
      </w:r>
      <w:r w:rsidR="00B44E43" w:rsidRPr="00B9570A">
        <w:t>.</w:t>
      </w:r>
      <w:r>
        <w:t xml:space="preserve"> </w:t>
      </w:r>
      <w:r w:rsidR="00B44E43" w:rsidRPr="00B9570A">
        <w:t>20</w:t>
      </w:r>
      <w:r w:rsidR="006412C8">
        <w:t>20</w:t>
      </w:r>
      <w:r w:rsidR="00B44E43" w:rsidRPr="00B9570A">
        <w:t>г.).</w:t>
      </w:r>
      <w:r w:rsidR="005458AF" w:rsidRPr="00B9570A">
        <w:t xml:space="preserve"> </w:t>
      </w:r>
      <w:r w:rsidR="00B44E43" w:rsidRPr="00B9570A">
        <w:t xml:space="preserve">    </w:t>
      </w:r>
    </w:p>
    <w:p w:rsidR="00B44E43" w:rsidRDefault="00B44E43" w:rsidP="0087648E">
      <w:pPr>
        <w:pStyle w:val="ad"/>
        <w:ind w:left="-567" w:right="-2" w:firstLine="283"/>
        <w:jc w:val="both"/>
      </w:pPr>
      <w:r w:rsidRPr="00B9570A">
        <w:t xml:space="preserve"> Приказом </w:t>
      </w:r>
      <w:r w:rsidR="006412C8">
        <w:t>директора МКУ  «Централизованная бухгалтерия по обслуживанию учреждений Можгинского района</w:t>
      </w:r>
      <w:r w:rsidR="006412C8" w:rsidRPr="00B9570A">
        <w:t xml:space="preserve"> </w:t>
      </w:r>
      <w:r w:rsidR="006412C8">
        <w:t>от 30</w:t>
      </w:r>
      <w:r w:rsidRPr="00B9570A">
        <w:t>.0</w:t>
      </w:r>
      <w:r w:rsidR="006412C8">
        <w:t>9</w:t>
      </w:r>
      <w:r w:rsidRPr="00B9570A">
        <w:t>.20</w:t>
      </w:r>
      <w:r w:rsidR="006412C8">
        <w:t>20</w:t>
      </w:r>
      <w:r w:rsidRPr="00B9570A">
        <w:t xml:space="preserve">г. № </w:t>
      </w:r>
      <w:r w:rsidR="006412C8">
        <w:t>31-лс</w:t>
      </w:r>
      <w:r w:rsidRPr="00B9570A">
        <w:t xml:space="preserve"> привлечены к дисциплинарной ответственности, в виде замечания </w:t>
      </w:r>
      <w:r w:rsidR="006412C8">
        <w:t>4 бухгалтера и руководитель группы учета товарно-материальных ценностей</w:t>
      </w:r>
      <w:r w:rsidRPr="00B9570A">
        <w:t xml:space="preserve">.      </w:t>
      </w:r>
    </w:p>
    <w:p w:rsidR="006412C8" w:rsidRDefault="006412C8" w:rsidP="0087648E">
      <w:pPr>
        <w:pStyle w:val="ad"/>
        <w:ind w:left="-567" w:right="-2" w:firstLine="283"/>
        <w:jc w:val="both"/>
      </w:pPr>
    </w:p>
    <w:p w:rsidR="004666CF" w:rsidRDefault="004666CF" w:rsidP="0087648E">
      <w:pPr>
        <w:ind w:left="-567" w:right="-1" w:firstLine="283"/>
        <w:jc w:val="both"/>
      </w:pPr>
      <w:r>
        <w:t xml:space="preserve"> </w:t>
      </w:r>
      <w:r w:rsidR="006E1E8F">
        <w:t xml:space="preserve"> </w:t>
      </w:r>
      <w:r w:rsidR="006412C8" w:rsidRPr="0003292F">
        <w:t xml:space="preserve">По итогам </w:t>
      </w:r>
      <w:r w:rsidR="00B508A9">
        <w:t xml:space="preserve">контрольного мероприятия </w:t>
      </w:r>
      <w:r w:rsidR="00B508A9" w:rsidRPr="00B508A9">
        <w:rPr>
          <w:i/>
        </w:rPr>
        <w:t xml:space="preserve">по вопросу  </w:t>
      </w:r>
      <w:r w:rsidR="006412C8" w:rsidRPr="00B508A9">
        <w:rPr>
          <w:i/>
        </w:rPr>
        <w:t>соблюдения законности и результативности использования средств, выделенных из бюджета МО «Можгинский район» в бюджет МО «Сюгаильское» и финансово -хозяйственной деятельности администрации МО «Сюгаильское»  за период с 01.07.2016 года по 30.09.2020</w:t>
      </w:r>
      <w:r w:rsidR="006412C8" w:rsidRPr="00B508A9">
        <w:rPr>
          <w:b/>
          <w:i/>
        </w:rPr>
        <w:t xml:space="preserve"> </w:t>
      </w:r>
      <w:r w:rsidR="006412C8" w:rsidRPr="00B508A9">
        <w:rPr>
          <w:i/>
        </w:rPr>
        <w:t>года (с элементами аудита в сфере закупок), а также отдельных вопросов формирования и исполнения бюджета</w:t>
      </w:r>
      <w:r w:rsidR="00B508A9">
        <w:rPr>
          <w:i/>
        </w:rPr>
        <w:t>,</w:t>
      </w:r>
      <w:r>
        <w:t xml:space="preserve"> </w:t>
      </w:r>
      <w:r w:rsidR="006412C8">
        <w:t>проведен</w:t>
      </w:r>
      <w:r w:rsidR="00B508A9">
        <w:t>н</w:t>
      </w:r>
      <w:r w:rsidR="006412C8">
        <w:t>о</w:t>
      </w:r>
      <w:r w:rsidR="00B508A9">
        <w:t>го</w:t>
      </w:r>
      <w:r w:rsidR="006B561D">
        <w:t xml:space="preserve"> в срок с 08</w:t>
      </w:r>
      <w:r w:rsidR="006412C8">
        <w:t xml:space="preserve"> по 2</w:t>
      </w:r>
      <w:r w:rsidR="006B561D">
        <w:t xml:space="preserve">6 октября </w:t>
      </w:r>
      <w:r w:rsidR="006412C8">
        <w:t xml:space="preserve">2020г. </w:t>
      </w:r>
      <w:r>
        <w:t>(</w:t>
      </w:r>
      <w:r w:rsidR="006412C8" w:rsidRPr="0003292F">
        <w:t xml:space="preserve">акт контрольного мероприятия  от </w:t>
      </w:r>
      <w:r w:rsidR="006412C8">
        <w:t>26</w:t>
      </w:r>
      <w:r w:rsidR="006412C8" w:rsidRPr="0003292F">
        <w:t>.</w:t>
      </w:r>
      <w:r>
        <w:t>1</w:t>
      </w:r>
      <w:r w:rsidR="006412C8" w:rsidRPr="0003292F">
        <w:t xml:space="preserve">0.2020г.) </w:t>
      </w:r>
      <w:r w:rsidR="000A0525">
        <w:t>г</w:t>
      </w:r>
      <w:r w:rsidR="006412C8" w:rsidRPr="0003292F">
        <w:t>лаве муниципального образования «</w:t>
      </w:r>
      <w:r w:rsidR="006412C8">
        <w:t>Сюгаильское</w:t>
      </w:r>
      <w:r w:rsidR="006412C8" w:rsidRPr="0003292F">
        <w:t>» и начальнику Управления бухгалтерского учета и отчетности Администрации муниципального образования «Можгинский район» направлено представление</w:t>
      </w:r>
      <w:r w:rsidR="006412C8">
        <w:t xml:space="preserve"> от 2</w:t>
      </w:r>
      <w:r w:rsidR="006B561D">
        <w:t>6</w:t>
      </w:r>
      <w:r w:rsidR="006412C8" w:rsidRPr="0003292F">
        <w:t>.</w:t>
      </w:r>
      <w:r>
        <w:t>1</w:t>
      </w:r>
      <w:r w:rsidR="006B561D">
        <w:t>0</w:t>
      </w:r>
      <w:r w:rsidR="006412C8" w:rsidRPr="0003292F">
        <w:t>.20</w:t>
      </w:r>
      <w:r w:rsidR="006412C8">
        <w:t>20</w:t>
      </w:r>
      <w:r w:rsidR="006412C8" w:rsidRPr="0003292F">
        <w:t xml:space="preserve">г. </w:t>
      </w:r>
    </w:p>
    <w:p w:rsidR="006412C8" w:rsidRPr="0003292F" w:rsidRDefault="006412C8" w:rsidP="0087648E">
      <w:pPr>
        <w:ind w:left="-567" w:right="-1" w:firstLine="283"/>
        <w:jc w:val="both"/>
      </w:pPr>
      <w:r w:rsidRPr="0003292F">
        <w:t>Главой сельского по</w:t>
      </w:r>
      <w:r>
        <w:t xml:space="preserve">селения издано распоряжение от </w:t>
      </w:r>
      <w:r w:rsidR="004206D3" w:rsidRPr="004206D3">
        <w:t>27</w:t>
      </w:r>
      <w:r w:rsidRPr="004206D3">
        <w:t>.</w:t>
      </w:r>
      <w:r w:rsidR="004206D3" w:rsidRPr="004206D3">
        <w:t>10</w:t>
      </w:r>
      <w:r w:rsidRPr="004206D3">
        <w:t xml:space="preserve">.2020г. № </w:t>
      </w:r>
      <w:r w:rsidR="004206D3" w:rsidRPr="004206D3">
        <w:t>1</w:t>
      </w:r>
      <w:r w:rsidR="0051171E">
        <w:t>2</w:t>
      </w:r>
      <w:r w:rsidR="004206D3" w:rsidRPr="004206D3">
        <w:t>.1-</w:t>
      </w:r>
      <w:r w:rsidR="0051171E">
        <w:t>р</w:t>
      </w:r>
      <w:r w:rsidRPr="004206D3">
        <w:t xml:space="preserve"> об устранении</w:t>
      </w:r>
      <w:r w:rsidRPr="0003292F">
        <w:t xml:space="preserve"> замечаний и недостатков, выявленных в ходе проверки.  Информация по устранению нарушений, представлена в контрольно –счетный отдел  в установленный срок </w:t>
      </w:r>
      <w:r w:rsidRPr="000A0525">
        <w:t>(</w:t>
      </w:r>
      <w:r w:rsidR="000A0525">
        <w:t>25</w:t>
      </w:r>
      <w:r w:rsidRPr="000A0525">
        <w:t>.</w:t>
      </w:r>
      <w:r w:rsidR="004666CF" w:rsidRPr="000A0525">
        <w:t>11</w:t>
      </w:r>
      <w:r w:rsidRPr="0003292F">
        <w:t>.20</w:t>
      </w:r>
      <w:r>
        <w:t>20</w:t>
      </w:r>
      <w:r w:rsidRPr="0003292F">
        <w:t xml:space="preserve">г.). </w:t>
      </w:r>
      <w:r w:rsidR="0061136D">
        <w:t>По итогам контрольного мероприятия восстановлено на баланс имущество на сумму 310,</w:t>
      </w:r>
      <w:r w:rsidR="007C35AE">
        <w:t>2</w:t>
      </w:r>
      <w:r w:rsidR="0061136D">
        <w:t xml:space="preserve"> </w:t>
      </w:r>
      <w:proofErr w:type="spellStart"/>
      <w:r w:rsidR="0061136D">
        <w:t>тыс</w:t>
      </w:r>
      <w:proofErr w:type="gramStart"/>
      <w:r w:rsidR="0061136D">
        <w:t>.р</w:t>
      </w:r>
      <w:proofErr w:type="gramEnd"/>
      <w:r w:rsidR="0061136D">
        <w:t>уб</w:t>
      </w:r>
      <w:proofErr w:type="spellEnd"/>
      <w:r w:rsidR="0061136D">
        <w:t xml:space="preserve">. </w:t>
      </w:r>
      <w:r w:rsidRPr="0003292F">
        <w:t>В связи с принятием необходимых мер по устранению выявленных нарушений контрольно –счетный отдел принял решение о  снятии вопроса с контроля.</w:t>
      </w:r>
    </w:p>
    <w:p w:rsidR="006412C8" w:rsidRDefault="006412C8" w:rsidP="0087648E">
      <w:pPr>
        <w:ind w:left="-567" w:firstLine="283"/>
        <w:contextualSpacing/>
        <w:jc w:val="both"/>
      </w:pPr>
      <w:r w:rsidRPr="0003292F">
        <w:t xml:space="preserve">    Результаты контрольного мероприятия</w:t>
      </w:r>
      <w:r>
        <w:t xml:space="preserve"> рассмотрены на собрании коллектива работников </w:t>
      </w:r>
      <w:r w:rsidRPr="00F806D1">
        <w:t>Управления бухгалтерского учета и отчетности</w:t>
      </w:r>
      <w:r>
        <w:t xml:space="preserve"> и специалистов администрации </w:t>
      </w:r>
      <w:r w:rsidRPr="00F806D1">
        <w:t>муниципального образования «</w:t>
      </w:r>
      <w:r>
        <w:t>Сюгаильское</w:t>
      </w:r>
      <w:r w:rsidRPr="00F806D1">
        <w:t>»</w:t>
      </w:r>
      <w:r>
        <w:t xml:space="preserve"> (выписка из протокола собрания от </w:t>
      </w:r>
      <w:r w:rsidR="007C35AE">
        <w:t>20</w:t>
      </w:r>
      <w:r w:rsidRPr="004206D3">
        <w:t>.</w:t>
      </w:r>
      <w:r w:rsidR="004206D3" w:rsidRPr="004206D3">
        <w:t>11</w:t>
      </w:r>
      <w:r w:rsidRPr="004206D3">
        <w:t>.2020г.).</w:t>
      </w:r>
    </w:p>
    <w:p w:rsidR="006E1E8F" w:rsidRDefault="006E1E8F" w:rsidP="0087648E">
      <w:pPr>
        <w:ind w:left="-567" w:firstLine="283"/>
        <w:contextualSpacing/>
        <w:jc w:val="both"/>
      </w:pPr>
    </w:p>
    <w:p w:rsidR="00DB5D39" w:rsidRDefault="000A0525" w:rsidP="0087648E">
      <w:pPr>
        <w:pStyle w:val="ad"/>
        <w:ind w:left="-567" w:right="-1" w:firstLine="283"/>
        <w:jc w:val="both"/>
      </w:pPr>
      <w:r w:rsidRPr="0003292F">
        <w:t xml:space="preserve">По итогам </w:t>
      </w:r>
      <w:r>
        <w:t xml:space="preserve">контрольного мероприятия от 20.11.2020г. </w:t>
      </w:r>
      <w:r w:rsidRPr="000A0525">
        <w:t xml:space="preserve"> </w:t>
      </w:r>
      <w:r w:rsidRPr="0001533D">
        <w:t xml:space="preserve">по вопросу  </w:t>
      </w:r>
      <w:r w:rsidRPr="000A0525">
        <w:rPr>
          <w:i/>
        </w:rPr>
        <w:t>законности и результативности  использования субсидий в сфере общего и дополнительного образования детей, направленных в  2019 году и за 9 месяцев 2020 года из бюджета муниципального образования «Можгинский район», в том числе в рамках реализации Национального проекта «Образование»</w:t>
      </w:r>
      <w:r w:rsidR="00DB5D39">
        <w:rPr>
          <w:i/>
        </w:rPr>
        <w:t xml:space="preserve">, </w:t>
      </w:r>
      <w:r w:rsidR="00DB5D39" w:rsidRPr="00DB5D39">
        <w:t>проведенного в срок с</w:t>
      </w:r>
      <w:r w:rsidR="00DB5D39">
        <w:rPr>
          <w:i/>
        </w:rPr>
        <w:t xml:space="preserve"> </w:t>
      </w:r>
      <w:r w:rsidR="00DB5D39">
        <w:t>05 по 20 ноября 2020г.,</w:t>
      </w:r>
      <w:r w:rsidR="006B561D">
        <w:rPr>
          <w:i/>
        </w:rPr>
        <w:t xml:space="preserve"> </w:t>
      </w:r>
      <w:r w:rsidR="006B561D" w:rsidRPr="006B561D">
        <w:t>н</w:t>
      </w:r>
      <w:r>
        <w:t xml:space="preserve">ачальнику Управления образования </w:t>
      </w:r>
      <w:r w:rsidRPr="00BE2381">
        <w:t>направлен</w:t>
      </w:r>
      <w:r w:rsidR="006B561D">
        <w:t>о</w:t>
      </w:r>
      <w:r w:rsidRPr="00BE2381">
        <w:t xml:space="preserve"> представлени</w:t>
      </w:r>
      <w:r w:rsidR="006B561D">
        <w:t>е</w:t>
      </w:r>
      <w:r>
        <w:t xml:space="preserve"> от 2</w:t>
      </w:r>
      <w:r w:rsidR="006B561D">
        <w:t>3</w:t>
      </w:r>
      <w:r w:rsidRPr="00BE2381">
        <w:t>.</w:t>
      </w:r>
      <w:r w:rsidR="006B561D">
        <w:t>11</w:t>
      </w:r>
      <w:r w:rsidRPr="00BE2381">
        <w:t>.20</w:t>
      </w:r>
      <w:r>
        <w:t>20</w:t>
      </w:r>
      <w:r w:rsidRPr="00BE2381">
        <w:t xml:space="preserve">г.  </w:t>
      </w:r>
    </w:p>
    <w:p w:rsidR="000A0525" w:rsidRPr="00BE2381" w:rsidRDefault="000A0525" w:rsidP="0087648E">
      <w:pPr>
        <w:pStyle w:val="ad"/>
        <w:ind w:left="-567" w:right="-1" w:firstLine="283"/>
        <w:jc w:val="both"/>
      </w:pPr>
      <w:r w:rsidRPr="00BE2381">
        <w:lastRenderedPageBreak/>
        <w:t xml:space="preserve"> Результаты контрольного мероприятия представлены Главе муниципального образования «Можгинский район» и Председателю Совета депутатов муниципального образования «Можгинский район».</w:t>
      </w:r>
    </w:p>
    <w:p w:rsidR="006B561D" w:rsidRDefault="006B561D" w:rsidP="0087648E">
      <w:pPr>
        <w:pStyle w:val="ad"/>
        <w:ind w:left="-567" w:firstLine="283"/>
        <w:jc w:val="both"/>
      </w:pPr>
      <w:r w:rsidRPr="006F5183">
        <w:t>Приказ</w:t>
      </w:r>
      <w:r>
        <w:t>ом</w:t>
      </w:r>
      <w:r w:rsidRPr="006F5183">
        <w:t xml:space="preserve"> начальника </w:t>
      </w:r>
      <w:r w:rsidR="006C152F">
        <w:t>Управления образования от 27</w:t>
      </w:r>
      <w:r w:rsidRPr="006F5183">
        <w:t>.</w:t>
      </w:r>
      <w:r>
        <w:t>11</w:t>
      </w:r>
      <w:r w:rsidRPr="006F5183">
        <w:t>.20</w:t>
      </w:r>
      <w:r>
        <w:t xml:space="preserve">20г. </w:t>
      </w:r>
      <w:r w:rsidRPr="006F5183">
        <w:t xml:space="preserve"> </w:t>
      </w:r>
      <w:r w:rsidR="006C152F">
        <w:t xml:space="preserve">№ 34-лс </w:t>
      </w:r>
      <w:r w:rsidRPr="006F5183">
        <w:t>«Об устранении нарушений и замечаний, выявленных в ходе контрольного мероприятия</w:t>
      </w:r>
      <w:r>
        <w:t>»</w:t>
      </w:r>
      <w:r w:rsidRPr="006F5183">
        <w:t xml:space="preserve">,  утвержден план мероприятий по </w:t>
      </w:r>
      <w:r w:rsidR="00DB5D39">
        <w:t>устранен</w:t>
      </w:r>
      <w:r>
        <w:t>ию</w:t>
      </w:r>
      <w:r w:rsidRPr="006F5183">
        <w:t xml:space="preserve"> замечаний и нарушений. </w:t>
      </w:r>
    </w:p>
    <w:p w:rsidR="006B561D" w:rsidRDefault="006C152F" w:rsidP="0087648E">
      <w:pPr>
        <w:pStyle w:val="ad"/>
        <w:ind w:left="-567" w:firstLine="283"/>
        <w:jc w:val="both"/>
      </w:pPr>
      <w:r>
        <w:t>И</w:t>
      </w:r>
      <w:r w:rsidR="006B561D" w:rsidRPr="006F5183">
        <w:t>нформаци</w:t>
      </w:r>
      <w:r w:rsidR="006B561D">
        <w:t>и</w:t>
      </w:r>
      <w:r w:rsidR="006B561D" w:rsidRPr="006F5183">
        <w:t xml:space="preserve"> по устранению нарушений, выявленных в ходе проверки</w:t>
      </w:r>
      <w:r w:rsidR="00DB5D39">
        <w:t>,</w:t>
      </w:r>
      <w:r w:rsidR="006B561D" w:rsidRPr="006F5183">
        <w:t xml:space="preserve"> </w:t>
      </w:r>
      <w:r>
        <w:t xml:space="preserve">представлена в </w:t>
      </w:r>
      <w:r w:rsidR="006B561D" w:rsidRPr="006F5183">
        <w:t xml:space="preserve">контрольно </w:t>
      </w:r>
      <w:proofErr w:type="gramStart"/>
      <w:r w:rsidR="006B561D" w:rsidRPr="006F5183">
        <w:t>–с</w:t>
      </w:r>
      <w:proofErr w:type="gramEnd"/>
      <w:r w:rsidR="006B561D" w:rsidRPr="006F5183">
        <w:t>четны</w:t>
      </w:r>
      <w:r>
        <w:t>й</w:t>
      </w:r>
      <w:r w:rsidR="006B561D" w:rsidRPr="006F5183">
        <w:t xml:space="preserve"> отдел</w:t>
      </w:r>
      <w:r>
        <w:t xml:space="preserve"> 21.12.2020г., т.е. в установленный срок</w:t>
      </w:r>
      <w:r w:rsidR="006B561D">
        <w:t xml:space="preserve">. </w:t>
      </w:r>
    </w:p>
    <w:p w:rsidR="003D23A7" w:rsidRDefault="006C152F" w:rsidP="0087648E">
      <w:pPr>
        <w:ind w:left="-567" w:firstLine="283"/>
        <w:contextualSpacing/>
        <w:jc w:val="both"/>
      </w:pPr>
      <w:r>
        <w:t>По итогам контрольного мероприятия</w:t>
      </w:r>
      <w:r>
        <w:t>:</w:t>
      </w:r>
      <w:r>
        <w:t xml:space="preserve"> восстановлено на баланс имущество на сумму </w:t>
      </w:r>
      <w:r>
        <w:t>17,3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>
        <w:t xml:space="preserve">; восстановлена в бюджет района сумма 14,3 </w:t>
      </w:r>
      <w:proofErr w:type="spellStart"/>
      <w:r>
        <w:t>тыс.руб</w:t>
      </w:r>
      <w:proofErr w:type="spellEnd"/>
      <w:r>
        <w:t xml:space="preserve">. за счет приносящей доход деятельности. </w:t>
      </w:r>
    </w:p>
    <w:p w:rsidR="0087648E" w:rsidRPr="0003292F" w:rsidRDefault="0087648E" w:rsidP="0087648E">
      <w:pPr>
        <w:ind w:left="-567" w:right="-1" w:firstLine="283"/>
        <w:jc w:val="both"/>
      </w:pPr>
      <w:r w:rsidRPr="0003292F">
        <w:t xml:space="preserve">В связи с принятием необходимых мер по устранению выявленных нарушений контрольно </w:t>
      </w:r>
      <w:proofErr w:type="gramStart"/>
      <w:r w:rsidRPr="0003292F">
        <w:t>–с</w:t>
      </w:r>
      <w:proofErr w:type="gramEnd"/>
      <w:r w:rsidRPr="0003292F">
        <w:t>четный отдел принял решение о  снятии вопроса с контроля.</w:t>
      </w:r>
    </w:p>
    <w:p w:rsidR="006C152F" w:rsidRDefault="006C152F" w:rsidP="0087648E">
      <w:pPr>
        <w:ind w:left="-567" w:firstLine="283"/>
        <w:contextualSpacing/>
        <w:jc w:val="both"/>
      </w:pPr>
      <w:r>
        <w:t xml:space="preserve">   </w:t>
      </w:r>
      <w:r w:rsidRPr="0003292F">
        <w:t>Результаты контрольного мероприятия</w:t>
      </w:r>
      <w:r>
        <w:t xml:space="preserve"> рассмотрены на собрании коллектива работников </w:t>
      </w:r>
      <w:r w:rsidRPr="00F806D1">
        <w:t xml:space="preserve">Управления </w:t>
      </w:r>
      <w:r>
        <w:t>образования и МКУ «Централизованная бухгалтерия по обслуживанию учреждений Можгинского района»</w:t>
      </w:r>
      <w:r>
        <w:t xml:space="preserve"> (выписка из протокола собрания от 2</w:t>
      </w:r>
      <w:r>
        <w:t>6</w:t>
      </w:r>
      <w:r w:rsidRPr="004206D3">
        <w:t>.11.2020г.).</w:t>
      </w:r>
    </w:p>
    <w:p w:rsidR="006C152F" w:rsidRDefault="006C152F" w:rsidP="0087648E">
      <w:pPr>
        <w:ind w:left="-567" w:firstLine="283"/>
        <w:contextualSpacing/>
        <w:jc w:val="both"/>
      </w:pPr>
      <w:r>
        <w:t xml:space="preserve">Приказом директора </w:t>
      </w:r>
      <w:r>
        <w:t>МКУ «Централизованная бухгалтерия по обслуживанию учреждений Можгинского района»</w:t>
      </w:r>
      <w:r>
        <w:t xml:space="preserve"> от 16.12.2020г. № 36-лс </w:t>
      </w:r>
      <w:r w:rsidRPr="005B76DC">
        <w:t>привлечен</w:t>
      </w:r>
      <w:r>
        <w:t>а</w:t>
      </w:r>
      <w:r w:rsidRPr="005B76DC">
        <w:t xml:space="preserve"> к дисциплинарной ответственности</w:t>
      </w:r>
      <w:r w:rsidRPr="00F320F4">
        <w:t xml:space="preserve">, в виде </w:t>
      </w:r>
      <w:r>
        <w:t>замечания</w:t>
      </w:r>
      <w:r>
        <w:t xml:space="preserve"> главный бухгалтер</w:t>
      </w:r>
      <w:r w:rsidR="0087648E">
        <w:t>.</w:t>
      </w:r>
    </w:p>
    <w:p w:rsidR="00695B5A" w:rsidRDefault="00695B5A" w:rsidP="00FC323B">
      <w:pPr>
        <w:ind w:left="-567" w:firstLine="567"/>
        <w:contextualSpacing/>
        <w:jc w:val="both"/>
      </w:pPr>
    </w:p>
    <w:p w:rsidR="0087648E" w:rsidRPr="0087648E" w:rsidRDefault="0087648E" w:rsidP="0087648E">
      <w:pPr>
        <w:ind w:left="-567" w:firstLine="283"/>
        <w:jc w:val="both"/>
      </w:pPr>
      <w:proofErr w:type="gramStart"/>
      <w:r w:rsidRPr="0087648E">
        <w:t>По итогам контрольного мероприятия от 2</w:t>
      </w:r>
      <w:r w:rsidRPr="0087648E">
        <w:t>9</w:t>
      </w:r>
      <w:r w:rsidRPr="0087648E">
        <w:t>.1</w:t>
      </w:r>
      <w:r w:rsidRPr="0087648E">
        <w:t>2</w:t>
      </w:r>
      <w:r w:rsidRPr="0087648E">
        <w:t>.2020г.  по вопросу</w:t>
      </w:r>
      <w:r w:rsidRPr="0087648E">
        <w:t xml:space="preserve"> </w:t>
      </w:r>
      <w:r w:rsidRPr="0087648E">
        <w:t>правильности начисления, учета и контроля, полноты и своевременности  платежей в бюджет  платы за пользование жилыми помещениями (плата</w:t>
      </w:r>
      <w:r w:rsidRPr="0087648E">
        <w:t xml:space="preserve"> </w:t>
      </w:r>
      <w:r w:rsidRPr="0087648E">
        <w:t xml:space="preserve"> за наем) по договорам социального найма и договорам найма жилых помещений муниципального жилищного фонда Можгинского района</w:t>
      </w:r>
      <w:r w:rsidRPr="0087648E">
        <w:t xml:space="preserve"> заместителю </w:t>
      </w:r>
      <w:r w:rsidRPr="0087648E">
        <w:t>главы Администрации района по муниципальной</w:t>
      </w:r>
      <w:r w:rsidRPr="0087648E">
        <w:t xml:space="preserve"> </w:t>
      </w:r>
      <w:r w:rsidRPr="0087648E">
        <w:t>инфраструктуре – начальник Управления по строительству,</w:t>
      </w:r>
      <w:r>
        <w:t xml:space="preserve"> </w:t>
      </w:r>
      <w:r w:rsidRPr="0087648E">
        <w:t xml:space="preserve">имущественным отношениям и жилищно-коммунальному хозяйству  </w:t>
      </w:r>
      <w:r>
        <w:t>направлено представление</w:t>
      </w:r>
      <w:proofErr w:type="gramEnd"/>
      <w:r>
        <w:t xml:space="preserve"> от 30.12.2020г. Представление на контроле.</w:t>
      </w:r>
      <w:bookmarkStart w:id="0" w:name="_GoBack"/>
      <w:bookmarkEnd w:id="0"/>
    </w:p>
    <w:p w:rsidR="0087648E" w:rsidRPr="0087648E" w:rsidRDefault="0087648E" w:rsidP="0087648E">
      <w:pPr>
        <w:ind w:left="-567" w:right="-1" w:firstLine="283"/>
        <w:jc w:val="both"/>
      </w:pPr>
      <w:r w:rsidRPr="0087648E">
        <w:t xml:space="preserve">  </w:t>
      </w:r>
    </w:p>
    <w:p w:rsidR="00FC323B" w:rsidRPr="00FE561E" w:rsidRDefault="00FC323B" w:rsidP="00FC323B">
      <w:pPr>
        <w:ind w:left="-567" w:firstLine="567"/>
        <w:contextualSpacing/>
        <w:jc w:val="both"/>
        <w:rPr>
          <w:sz w:val="20"/>
          <w:szCs w:val="20"/>
        </w:rPr>
      </w:pPr>
      <w:r w:rsidRPr="00FE561E">
        <w:rPr>
          <w:sz w:val="20"/>
          <w:szCs w:val="20"/>
        </w:rPr>
        <w:t xml:space="preserve">исп. </w:t>
      </w:r>
      <w:r w:rsidR="003D23A7">
        <w:rPr>
          <w:sz w:val="20"/>
          <w:szCs w:val="20"/>
        </w:rPr>
        <w:t>председатель КСО Т.А. Пантелеева</w:t>
      </w:r>
    </w:p>
    <w:p w:rsidR="00FC323B" w:rsidRPr="00FE561E" w:rsidRDefault="00FC323B" w:rsidP="005F62B8">
      <w:pPr>
        <w:ind w:left="-540" w:firstLine="540"/>
        <w:rPr>
          <w:sz w:val="20"/>
          <w:szCs w:val="20"/>
        </w:rPr>
      </w:pPr>
    </w:p>
    <w:sectPr w:rsidR="00FC323B" w:rsidRPr="00FE561E" w:rsidSect="004F4757">
      <w:footerReference w:type="even" r:id="rId10"/>
      <w:footerReference w:type="default" r:id="rId11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2BD" w:rsidRDefault="009F62BD">
      <w:r>
        <w:separator/>
      </w:r>
    </w:p>
  </w:endnote>
  <w:endnote w:type="continuationSeparator" w:id="0">
    <w:p w:rsidR="009F62BD" w:rsidRDefault="009F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3EE" w:rsidRDefault="009114C3" w:rsidP="006B0CF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413E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13EE" w:rsidRDefault="004413EE" w:rsidP="00CB1B3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3EE" w:rsidRDefault="009114C3" w:rsidP="006B0CF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413E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7648E">
      <w:rPr>
        <w:rStyle w:val="a6"/>
        <w:noProof/>
      </w:rPr>
      <w:t>4</w:t>
    </w:r>
    <w:r>
      <w:rPr>
        <w:rStyle w:val="a6"/>
      </w:rPr>
      <w:fldChar w:fldCharType="end"/>
    </w:r>
  </w:p>
  <w:p w:rsidR="004413EE" w:rsidRDefault="004413EE" w:rsidP="00CB1B3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2BD" w:rsidRDefault="009F62BD">
      <w:r>
        <w:separator/>
      </w:r>
    </w:p>
  </w:footnote>
  <w:footnote w:type="continuationSeparator" w:id="0">
    <w:p w:rsidR="009F62BD" w:rsidRDefault="009F6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5AC"/>
    <w:multiLevelType w:val="multilevel"/>
    <w:tmpl w:val="105626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">
    <w:nsid w:val="0B8340AA"/>
    <w:multiLevelType w:val="hybridMultilevel"/>
    <w:tmpl w:val="2B667094"/>
    <w:lvl w:ilvl="0" w:tplc="6B02AAC8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3A7E3DBE"/>
    <w:multiLevelType w:val="hybridMultilevel"/>
    <w:tmpl w:val="065662C6"/>
    <w:lvl w:ilvl="0" w:tplc="A454C4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6BD0853"/>
    <w:multiLevelType w:val="hybridMultilevel"/>
    <w:tmpl w:val="E3D88B20"/>
    <w:lvl w:ilvl="0" w:tplc="73D40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">
    <w:nsid w:val="70356605"/>
    <w:multiLevelType w:val="hybridMultilevel"/>
    <w:tmpl w:val="40521F08"/>
    <w:lvl w:ilvl="0" w:tplc="DD48B922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4A9"/>
    <w:rsid w:val="00000FB1"/>
    <w:rsid w:val="000110F9"/>
    <w:rsid w:val="00023AF9"/>
    <w:rsid w:val="0003292F"/>
    <w:rsid w:val="00046435"/>
    <w:rsid w:val="00052B33"/>
    <w:rsid w:val="00062480"/>
    <w:rsid w:val="000675E0"/>
    <w:rsid w:val="00073733"/>
    <w:rsid w:val="000754D9"/>
    <w:rsid w:val="00084ACC"/>
    <w:rsid w:val="0008677C"/>
    <w:rsid w:val="000875AD"/>
    <w:rsid w:val="000902D7"/>
    <w:rsid w:val="00092402"/>
    <w:rsid w:val="00097270"/>
    <w:rsid w:val="000A0525"/>
    <w:rsid w:val="000B7288"/>
    <w:rsid w:val="000B78DC"/>
    <w:rsid w:val="000C0ED8"/>
    <w:rsid w:val="000C1587"/>
    <w:rsid w:val="000C1E26"/>
    <w:rsid w:val="000C3DE2"/>
    <w:rsid w:val="000C6736"/>
    <w:rsid w:val="000D2D3A"/>
    <w:rsid w:val="000F7705"/>
    <w:rsid w:val="00100900"/>
    <w:rsid w:val="001101AC"/>
    <w:rsid w:val="00135F2A"/>
    <w:rsid w:val="00140747"/>
    <w:rsid w:val="001439BC"/>
    <w:rsid w:val="00143EFD"/>
    <w:rsid w:val="00143F0F"/>
    <w:rsid w:val="00162CD2"/>
    <w:rsid w:val="00181F4C"/>
    <w:rsid w:val="00183F4A"/>
    <w:rsid w:val="001C3D94"/>
    <w:rsid w:val="001D0040"/>
    <w:rsid w:val="001E0735"/>
    <w:rsid w:val="001E10CC"/>
    <w:rsid w:val="001F0E03"/>
    <w:rsid w:val="001F3740"/>
    <w:rsid w:val="0021112E"/>
    <w:rsid w:val="00225C09"/>
    <w:rsid w:val="00227389"/>
    <w:rsid w:val="00251A4D"/>
    <w:rsid w:val="00256300"/>
    <w:rsid w:val="002565C3"/>
    <w:rsid w:val="00256D31"/>
    <w:rsid w:val="00261DA8"/>
    <w:rsid w:val="00266077"/>
    <w:rsid w:val="002869FF"/>
    <w:rsid w:val="0029659D"/>
    <w:rsid w:val="002969A5"/>
    <w:rsid w:val="002A746E"/>
    <w:rsid w:val="002C1903"/>
    <w:rsid w:val="002C6D9D"/>
    <w:rsid w:val="002D254D"/>
    <w:rsid w:val="002E34A0"/>
    <w:rsid w:val="002E7131"/>
    <w:rsid w:val="00300BFF"/>
    <w:rsid w:val="003016C5"/>
    <w:rsid w:val="00303450"/>
    <w:rsid w:val="00313FF4"/>
    <w:rsid w:val="003154B8"/>
    <w:rsid w:val="00315AE9"/>
    <w:rsid w:val="0032283E"/>
    <w:rsid w:val="00323C15"/>
    <w:rsid w:val="00326732"/>
    <w:rsid w:val="00342461"/>
    <w:rsid w:val="00344144"/>
    <w:rsid w:val="003562E4"/>
    <w:rsid w:val="003571AC"/>
    <w:rsid w:val="00363A21"/>
    <w:rsid w:val="00364A44"/>
    <w:rsid w:val="00370C0F"/>
    <w:rsid w:val="00384E57"/>
    <w:rsid w:val="003971C2"/>
    <w:rsid w:val="00397C8C"/>
    <w:rsid w:val="003A2EF0"/>
    <w:rsid w:val="003C525F"/>
    <w:rsid w:val="003D23A7"/>
    <w:rsid w:val="003D7EF6"/>
    <w:rsid w:val="003E42A6"/>
    <w:rsid w:val="003E49A2"/>
    <w:rsid w:val="003F329E"/>
    <w:rsid w:val="003F34DA"/>
    <w:rsid w:val="00404524"/>
    <w:rsid w:val="00405EBB"/>
    <w:rsid w:val="004206D3"/>
    <w:rsid w:val="00421879"/>
    <w:rsid w:val="00423D7C"/>
    <w:rsid w:val="00427DC6"/>
    <w:rsid w:val="00433172"/>
    <w:rsid w:val="00440D73"/>
    <w:rsid w:val="004413EE"/>
    <w:rsid w:val="00455BBE"/>
    <w:rsid w:val="004567A8"/>
    <w:rsid w:val="00462292"/>
    <w:rsid w:val="004666CF"/>
    <w:rsid w:val="0047405D"/>
    <w:rsid w:val="0048267C"/>
    <w:rsid w:val="00492F92"/>
    <w:rsid w:val="00494F68"/>
    <w:rsid w:val="004A0C5A"/>
    <w:rsid w:val="004A4C3B"/>
    <w:rsid w:val="004A51B3"/>
    <w:rsid w:val="004A6666"/>
    <w:rsid w:val="004B5D37"/>
    <w:rsid w:val="004D12E9"/>
    <w:rsid w:val="004D3DC4"/>
    <w:rsid w:val="004D66FC"/>
    <w:rsid w:val="004D793F"/>
    <w:rsid w:val="004D7C13"/>
    <w:rsid w:val="004E0857"/>
    <w:rsid w:val="004E174F"/>
    <w:rsid w:val="004F46CB"/>
    <w:rsid w:val="004F4757"/>
    <w:rsid w:val="00511106"/>
    <w:rsid w:val="0051171E"/>
    <w:rsid w:val="005139E0"/>
    <w:rsid w:val="00513FE0"/>
    <w:rsid w:val="0052303F"/>
    <w:rsid w:val="00533898"/>
    <w:rsid w:val="005458AF"/>
    <w:rsid w:val="00560EB0"/>
    <w:rsid w:val="00574DD0"/>
    <w:rsid w:val="005852CA"/>
    <w:rsid w:val="00586C26"/>
    <w:rsid w:val="00586F58"/>
    <w:rsid w:val="00596410"/>
    <w:rsid w:val="005A3475"/>
    <w:rsid w:val="005A7AE6"/>
    <w:rsid w:val="005B7652"/>
    <w:rsid w:val="005C14E8"/>
    <w:rsid w:val="005C5278"/>
    <w:rsid w:val="005D3691"/>
    <w:rsid w:val="005E1766"/>
    <w:rsid w:val="005E29A4"/>
    <w:rsid w:val="005E3889"/>
    <w:rsid w:val="005F1ACB"/>
    <w:rsid w:val="005F2E32"/>
    <w:rsid w:val="005F62B8"/>
    <w:rsid w:val="0061136D"/>
    <w:rsid w:val="00616E28"/>
    <w:rsid w:val="006179AA"/>
    <w:rsid w:val="00630BA3"/>
    <w:rsid w:val="006412C8"/>
    <w:rsid w:val="006458A6"/>
    <w:rsid w:val="00646E9C"/>
    <w:rsid w:val="00663276"/>
    <w:rsid w:val="00676FFC"/>
    <w:rsid w:val="00682BB5"/>
    <w:rsid w:val="00695B5A"/>
    <w:rsid w:val="006B0CFC"/>
    <w:rsid w:val="006B2492"/>
    <w:rsid w:val="006B561D"/>
    <w:rsid w:val="006C152F"/>
    <w:rsid w:val="006C5E8D"/>
    <w:rsid w:val="006E1E8F"/>
    <w:rsid w:val="006E2316"/>
    <w:rsid w:val="006E4EE9"/>
    <w:rsid w:val="006E73B9"/>
    <w:rsid w:val="006F4F98"/>
    <w:rsid w:val="006F5183"/>
    <w:rsid w:val="00705BDF"/>
    <w:rsid w:val="00707100"/>
    <w:rsid w:val="0074327C"/>
    <w:rsid w:val="00746978"/>
    <w:rsid w:val="007542DA"/>
    <w:rsid w:val="007565C4"/>
    <w:rsid w:val="007668BB"/>
    <w:rsid w:val="00767812"/>
    <w:rsid w:val="00767FC6"/>
    <w:rsid w:val="00770189"/>
    <w:rsid w:val="007756CD"/>
    <w:rsid w:val="0077750B"/>
    <w:rsid w:val="007801A8"/>
    <w:rsid w:val="007871F8"/>
    <w:rsid w:val="00795FAD"/>
    <w:rsid w:val="007A1F52"/>
    <w:rsid w:val="007B0A63"/>
    <w:rsid w:val="007B41BD"/>
    <w:rsid w:val="007C35AE"/>
    <w:rsid w:val="007D1728"/>
    <w:rsid w:val="007D341F"/>
    <w:rsid w:val="007D6DDA"/>
    <w:rsid w:val="007D6EAF"/>
    <w:rsid w:val="007D7FB4"/>
    <w:rsid w:val="007E49DB"/>
    <w:rsid w:val="007E4C45"/>
    <w:rsid w:val="007F5F72"/>
    <w:rsid w:val="0080011B"/>
    <w:rsid w:val="00801165"/>
    <w:rsid w:val="008112B9"/>
    <w:rsid w:val="00813F73"/>
    <w:rsid w:val="0082049D"/>
    <w:rsid w:val="00824994"/>
    <w:rsid w:val="0083388D"/>
    <w:rsid w:val="0086500C"/>
    <w:rsid w:val="00865A37"/>
    <w:rsid w:val="0087648E"/>
    <w:rsid w:val="00877940"/>
    <w:rsid w:val="00884A6A"/>
    <w:rsid w:val="0089288E"/>
    <w:rsid w:val="00892BF6"/>
    <w:rsid w:val="008962C0"/>
    <w:rsid w:val="008A1E75"/>
    <w:rsid w:val="008A7DDB"/>
    <w:rsid w:val="008B04A9"/>
    <w:rsid w:val="008B7790"/>
    <w:rsid w:val="008C69AB"/>
    <w:rsid w:val="008D47D0"/>
    <w:rsid w:val="008E3778"/>
    <w:rsid w:val="008F10F4"/>
    <w:rsid w:val="008F233F"/>
    <w:rsid w:val="009114C3"/>
    <w:rsid w:val="00920AF1"/>
    <w:rsid w:val="0095132D"/>
    <w:rsid w:val="00954973"/>
    <w:rsid w:val="00956273"/>
    <w:rsid w:val="009627BB"/>
    <w:rsid w:val="00964231"/>
    <w:rsid w:val="00980ECA"/>
    <w:rsid w:val="00985DCF"/>
    <w:rsid w:val="00986D67"/>
    <w:rsid w:val="00990B2B"/>
    <w:rsid w:val="009A14DE"/>
    <w:rsid w:val="009B1C95"/>
    <w:rsid w:val="009B1DD8"/>
    <w:rsid w:val="009B482F"/>
    <w:rsid w:val="009B48D6"/>
    <w:rsid w:val="009B52F2"/>
    <w:rsid w:val="009C75AA"/>
    <w:rsid w:val="009D5848"/>
    <w:rsid w:val="009E37A3"/>
    <w:rsid w:val="009F145C"/>
    <w:rsid w:val="009F62BD"/>
    <w:rsid w:val="00A06866"/>
    <w:rsid w:val="00A10804"/>
    <w:rsid w:val="00A16178"/>
    <w:rsid w:val="00A20049"/>
    <w:rsid w:val="00A2407A"/>
    <w:rsid w:val="00A32086"/>
    <w:rsid w:val="00A33494"/>
    <w:rsid w:val="00A3712E"/>
    <w:rsid w:val="00A44EB1"/>
    <w:rsid w:val="00A454AB"/>
    <w:rsid w:val="00A72641"/>
    <w:rsid w:val="00A862C4"/>
    <w:rsid w:val="00AA241B"/>
    <w:rsid w:val="00AC1E6D"/>
    <w:rsid w:val="00AC4155"/>
    <w:rsid w:val="00AD2DD0"/>
    <w:rsid w:val="00AD664D"/>
    <w:rsid w:val="00AD7335"/>
    <w:rsid w:val="00AE14C1"/>
    <w:rsid w:val="00AE5684"/>
    <w:rsid w:val="00AF41F7"/>
    <w:rsid w:val="00B02F52"/>
    <w:rsid w:val="00B14278"/>
    <w:rsid w:val="00B22E04"/>
    <w:rsid w:val="00B31AB2"/>
    <w:rsid w:val="00B34B5C"/>
    <w:rsid w:val="00B41403"/>
    <w:rsid w:val="00B44E43"/>
    <w:rsid w:val="00B508A9"/>
    <w:rsid w:val="00B603EC"/>
    <w:rsid w:val="00B628B9"/>
    <w:rsid w:val="00B71526"/>
    <w:rsid w:val="00B8515E"/>
    <w:rsid w:val="00B9570A"/>
    <w:rsid w:val="00B96D2D"/>
    <w:rsid w:val="00B97CE5"/>
    <w:rsid w:val="00BB430E"/>
    <w:rsid w:val="00BC5543"/>
    <w:rsid w:val="00BC715D"/>
    <w:rsid w:val="00BD7AA1"/>
    <w:rsid w:val="00BE2381"/>
    <w:rsid w:val="00BE279D"/>
    <w:rsid w:val="00BF363D"/>
    <w:rsid w:val="00C016A5"/>
    <w:rsid w:val="00C07F0D"/>
    <w:rsid w:val="00C14493"/>
    <w:rsid w:val="00C20978"/>
    <w:rsid w:val="00C21659"/>
    <w:rsid w:val="00C26F59"/>
    <w:rsid w:val="00C35245"/>
    <w:rsid w:val="00C46667"/>
    <w:rsid w:val="00C579D1"/>
    <w:rsid w:val="00C620E3"/>
    <w:rsid w:val="00C736AB"/>
    <w:rsid w:val="00C8247A"/>
    <w:rsid w:val="00C84F1B"/>
    <w:rsid w:val="00C857FF"/>
    <w:rsid w:val="00C87586"/>
    <w:rsid w:val="00C9051A"/>
    <w:rsid w:val="00C94ECE"/>
    <w:rsid w:val="00CA3701"/>
    <w:rsid w:val="00CA5805"/>
    <w:rsid w:val="00CA5BEA"/>
    <w:rsid w:val="00CB0F3C"/>
    <w:rsid w:val="00CB1B38"/>
    <w:rsid w:val="00CB4DA9"/>
    <w:rsid w:val="00CC4A80"/>
    <w:rsid w:val="00CD2F62"/>
    <w:rsid w:val="00CE276E"/>
    <w:rsid w:val="00CE5B81"/>
    <w:rsid w:val="00CE6C4C"/>
    <w:rsid w:val="00CF306E"/>
    <w:rsid w:val="00CF76DC"/>
    <w:rsid w:val="00CF7DBA"/>
    <w:rsid w:val="00D00AF5"/>
    <w:rsid w:val="00D01B42"/>
    <w:rsid w:val="00D03531"/>
    <w:rsid w:val="00D254DB"/>
    <w:rsid w:val="00D26176"/>
    <w:rsid w:val="00D26FB8"/>
    <w:rsid w:val="00D31E36"/>
    <w:rsid w:val="00D33332"/>
    <w:rsid w:val="00D34CE6"/>
    <w:rsid w:val="00D34F05"/>
    <w:rsid w:val="00D37256"/>
    <w:rsid w:val="00D4045D"/>
    <w:rsid w:val="00D4069D"/>
    <w:rsid w:val="00D409EE"/>
    <w:rsid w:val="00D428E2"/>
    <w:rsid w:val="00D56F36"/>
    <w:rsid w:val="00D63B26"/>
    <w:rsid w:val="00D63D73"/>
    <w:rsid w:val="00D723E6"/>
    <w:rsid w:val="00D73153"/>
    <w:rsid w:val="00D8171C"/>
    <w:rsid w:val="00D81FB5"/>
    <w:rsid w:val="00D83232"/>
    <w:rsid w:val="00D85505"/>
    <w:rsid w:val="00D85C16"/>
    <w:rsid w:val="00D87CE1"/>
    <w:rsid w:val="00DB460E"/>
    <w:rsid w:val="00DB5D39"/>
    <w:rsid w:val="00DB6CD1"/>
    <w:rsid w:val="00DC43E2"/>
    <w:rsid w:val="00DC7B62"/>
    <w:rsid w:val="00DD1D56"/>
    <w:rsid w:val="00DD266B"/>
    <w:rsid w:val="00DD3663"/>
    <w:rsid w:val="00DD489D"/>
    <w:rsid w:val="00DF78D1"/>
    <w:rsid w:val="00E13657"/>
    <w:rsid w:val="00E21763"/>
    <w:rsid w:val="00E2297B"/>
    <w:rsid w:val="00E3537E"/>
    <w:rsid w:val="00E40C30"/>
    <w:rsid w:val="00E51ADB"/>
    <w:rsid w:val="00E60F47"/>
    <w:rsid w:val="00E74E6A"/>
    <w:rsid w:val="00E816B5"/>
    <w:rsid w:val="00E816E2"/>
    <w:rsid w:val="00E84294"/>
    <w:rsid w:val="00E90EDB"/>
    <w:rsid w:val="00EA10B0"/>
    <w:rsid w:val="00EA648B"/>
    <w:rsid w:val="00EA7E6E"/>
    <w:rsid w:val="00EB0E7C"/>
    <w:rsid w:val="00EB16EE"/>
    <w:rsid w:val="00EC049C"/>
    <w:rsid w:val="00EC4CD3"/>
    <w:rsid w:val="00EC7E7B"/>
    <w:rsid w:val="00EE7589"/>
    <w:rsid w:val="00EF22C3"/>
    <w:rsid w:val="00F01683"/>
    <w:rsid w:val="00F045A3"/>
    <w:rsid w:val="00F05FF3"/>
    <w:rsid w:val="00F11AAD"/>
    <w:rsid w:val="00F17542"/>
    <w:rsid w:val="00F237FC"/>
    <w:rsid w:val="00F23F31"/>
    <w:rsid w:val="00F31A04"/>
    <w:rsid w:val="00F320F4"/>
    <w:rsid w:val="00F40014"/>
    <w:rsid w:val="00F509A2"/>
    <w:rsid w:val="00F61553"/>
    <w:rsid w:val="00F6407D"/>
    <w:rsid w:val="00F9396F"/>
    <w:rsid w:val="00FB1EE5"/>
    <w:rsid w:val="00FB3174"/>
    <w:rsid w:val="00FC2352"/>
    <w:rsid w:val="00FC323B"/>
    <w:rsid w:val="00FC332D"/>
    <w:rsid w:val="00FC4DE2"/>
    <w:rsid w:val="00FD6108"/>
    <w:rsid w:val="00FD74C8"/>
    <w:rsid w:val="00FE086F"/>
    <w:rsid w:val="00FE561E"/>
    <w:rsid w:val="00FE706D"/>
    <w:rsid w:val="00FF2542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3725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B04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B04A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link w:val="a4"/>
    <w:uiPriority w:val="99"/>
    <w:locked/>
    <w:rsid w:val="008B04A9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8B04A9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B04A9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B04A9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1 Знак Знак Знак Знак Знак Знак Знак Знак Знак Знак"/>
    <w:basedOn w:val="a"/>
    <w:uiPriority w:val="99"/>
    <w:rsid w:val="00D723E6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ody Text"/>
    <w:aliases w:val="Основной текст Знак Знак,Основной текст Знак1,Основной текст Знак2 Знак Знак,Основной текст Знак1 Знак1 Знак Знак,Основной текст Знак3 Знак Знак Знак Знак,Основной текст Знак2 Знак Знак Знак Знак Знак Знак Знак"/>
    <w:basedOn w:val="a"/>
    <w:link w:val="aa"/>
    <w:rsid w:val="00D723E6"/>
    <w:pPr>
      <w:jc w:val="both"/>
    </w:pPr>
    <w:rPr>
      <w:rFonts w:eastAsia="Calibri"/>
    </w:rPr>
  </w:style>
  <w:style w:type="character" w:customStyle="1" w:styleId="aa">
    <w:name w:val="Основной текст Знак"/>
    <w:aliases w:val="Основной текст Знак Знак Знак,Основной текст Знак1 Знак,Основной текст Знак2 Знак Знак Знак,Основной текст Знак1 Знак1 Знак Знак Знак,Основной текст Знак3 Знак Знак Знак Знак Знак"/>
    <w:link w:val="a9"/>
    <w:locked/>
    <w:rsid w:val="00D723E6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D723E6"/>
    <w:pPr>
      <w:spacing w:after="120"/>
      <w:ind w:left="283"/>
    </w:pPr>
    <w:rPr>
      <w:rFonts w:eastAsia="Calibri"/>
    </w:rPr>
  </w:style>
  <w:style w:type="character" w:customStyle="1" w:styleId="ac">
    <w:name w:val="Основной текст с отступом Знак"/>
    <w:link w:val="ab"/>
    <w:locked/>
    <w:rsid w:val="00D723E6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D723E6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link w:val="2"/>
    <w:locked/>
    <w:rsid w:val="00D723E6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B14278"/>
    <w:pPr>
      <w:ind w:left="720"/>
      <w:contextualSpacing/>
    </w:pPr>
  </w:style>
  <w:style w:type="paragraph" w:customStyle="1" w:styleId="110">
    <w:name w:val="Знак Знак Знак1 Знак Знак Знак Знак Знак Знак Знак Знак Знак Знак1"/>
    <w:basedOn w:val="a"/>
    <w:uiPriority w:val="99"/>
    <w:rsid w:val="00954973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12">
    <w:name w:val="Знак Знак Знак1 Знак Знак Знак Знак Знак Знак Знак Знак Знак Знак2"/>
    <w:basedOn w:val="a"/>
    <w:uiPriority w:val="99"/>
    <w:rsid w:val="001E0735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13">
    <w:name w:val="Знак Знак Знак1 Знак Знак Знак Знак Знак Знак Знак Знак Знак Знак3"/>
    <w:basedOn w:val="a"/>
    <w:uiPriority w:val="99"/>
    <w:rsid w:val="00C94ECE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14">
    <w:name w:val="Знак Знак Знак1 Знак Знак Знак Знак Знак Знак Знак Знак Знак Знак4"/>
    <w:basedOn w:val="a"/>
    <w:uiPriority w:val="99"/>
    <w:rsid w:val="00980ECA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15">
    <w:name w:val="Знак Знак Знак1 Знак Знак Знак Знак Знак Знак Знак Знак Знак Знак5"/>
    <w:basedOn w:val="a"/>
    <w:uiPriority w:val="99"/>
    <w:rsid w:val="002E7131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16">
    <w:name w:val="Знак Знак Знак1 Знак Знак Знак Знак Знак Знак Знак Знак Знак Знак6"/>
    <w:basedOn w:val="a"/>
    <w:uiPriority w:val="99"/>
    <w:rsid w:val="00AD7335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17">
    <w:name w:val="Знак Знак Знак1 Знак Знак Знак Знак Знак Знак Знак Знак Знак Знак7"/>
    <w:basedOn w:val="a"/>
    <w:uiPriority w:val="99"/>
    <w:rsid w:val="00323C15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18">
    <w:name w:val="Знак Знак Знак1 Знак Знак Знак Знак Знак Знак Знак Знак Знак Знак8"/>
    <w:basedOn w:val="a"/>
    <w:uiPriority w:val="99"/>
    <w:rsid w:val="005F62B8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19">
    <w:name w:val="Знак Знак Знак1 Знак Знак Знак Знак Знак Знак Знак"/>
    <w:basedOn w:val="a"/>
    <w:uiPriority w:val="99"/>
    <w:rsid w:val="005F62B8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styleId="af">
    <w:name w:val="header"/>
    <w:basedOn w:val="a"/>
    <w:link w:val="af0"/>
    <w:uiPriority w:val="99"/>
    <w:rsid w:val="00AC415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link w:val="af"/>
    <w:uiPriority w:val="99"/>
    <w:semiHidden/>
    <w:locked/>
    <w:rsid w:val="00FC4DE2"/>
    <w:rPr>
      <w:rFonts w:ascii="Times New Roman" w:hAnsi="Times New Roman" w:cs="Times New Roman"/>
      <w:sz w:val="24"/>
      <w:szCs w:val="24"/>
    </w:rPr>
  </w:style>
  <w:style w:type="paragraph" w:customStyle="1" w:styleId="111">
    <w:name w:val="Знак Знак Знак1 Знак Знак Знак Знак Знак Знак Знак1"/>
    <w:basedOn w:val="a"/>
    <w:uiPriority w:val="99"/>
    <w:rsid w:val="000902D7"/>
    <w:pPr>
      <w:spacing w:after="160" w:line="240" w:lineRule="exact"/>
    </w:pPr>
    <w:rPr>
      <w:rFonts w:ascii="Verdana" w:eastAsia="Calibri" w:hAnsi="Verdana"/>
      <w:lang w:val="en-US" w:eastAsia="en-US"/>
    </w:rPr>
  </w:style>
  <w:style w:type="character" w:customStyle="1" w:styleId="af1">
    <w:name w:val="Гипертекстовая ссылка"/>
    <w:uiPriority w:val="99"/>
    <w:rsid w:val="000902D7"/>
    <w:rPr>
      <w:color w:val="008000"/>
    </w:rPr>
  </w:style>
  <w:style w:type="paragraph" w:customStyle="1" w:styleId="1a">
    <w:name w:val="Знак Знак Знак1 Знак Знак Знак Знак Знак Знак Знак Знак Знак Знак"/>
    <w:basedOn w:val="a"/>
    <w:rsid w:val="004D66F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b">
    <w:name w:val="Знак Знак Знак1 Знак Знак Знак Знак Знак Знак Знак Знак Знак Знак"/>
    <w:basedOn w:val="a"/>
    <w:rsid w:val="00370C0F"/>
    <w:pPr>
      <w:spacing w:after="160" w:line="240" w:lineRule="exact"/>
    </w:pPr>
    <w:rPr>
      <w:rFonts w:ascii="Verdana" w:hAnsi="Verdana"/>
      <w:lang w:val="en-US" w:eastAsia="en-US"/>
    </w:rPr>
  </w:style>
  <w:style w:type="character" w:styleId="af2">
    <w:name w:val="Hyperlink"/>
    <w:uiPriority w:val="99"/>
    <w:unhideWhenUsed/>
    <w:rsid w:val="00370C0F"/>
    <w:rPr>
      <w:color w:val="0000FF"/>
      <w:u w:val="single"/>
    </w:rPr>
  </w:style>
  <w:style w:type="character" w:customStyle="1" w:styleId="ae">
    <w:name w:val="Абзац списка Знак"/>
    <w:link w:val="ad"/>
    <w:uiPriority w:val="34"/>
    <w:locked/>
    <w:rsid w:val="009F145C"/>
    <w:rPr>
      <w:rFonts w:ascii="Times New Roman" w:eastAsia="Times New Roman" w:hAnsi="Times New Roman"/>
      <w:sz w:val="24"/>
      <w:szCs w:val="24"/>
    </w:rPr>
  </w:style>
  <w:style w:type="character" w:customStyle="1" w:styleId="af3">
    <w:name w:val="Без интервала Знак"/>
    <w:link w:val="af4"/>
    <w:uiPriority w:val="99"/>
    <w:locked/>
    <w:rsid w:val="004D7C13"/>
    <w:rPr>
      <w:rFonts w:eastAsia="Times New Roman" w:cs="Calibri"/>
      <w:lang w:val="ru-RU" w:eastAsia="ru-RU" w:bidi="ar-SA"/>
    </w:rPr>
  </w:style>
  <w:style w:type="paragraph" w:styleId="af4">
    <w:name w:val="No Spacing"/>
    <w:link w:val="af3"/>
    <w:uiPriority w:val="99"/>
    <w:qFormat/>
    <w:rsid w:val="004D7C13"/>
    <w:rPr>
      <w:rFonts w:eastAsia="Times New Roman" w:cs="Calibri"/>
    </w:rPr>
  </w:style>
  <w:style w:type="character" w:customStyle="1" w:styleId="10">
    <w:name w:val="Заголовок 1 Знак"/>
    <w:link w:val="1"/>
    <w:rsid w:val="00D37256"/>
    <w:rPr>
      <w:rFonts w:ascii="Arial" w:eastAsia="Times New Roman" w:hAnsi="Arial"/>
      <w:b/>
      <w:bCs/>
      <w:color w:val="0000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7A40D-88B8-4CDD-AAF1-76175EEC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4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User</cp:lastModifiedBy>
  <cp:revision>92</cp:revision>
  <cp:lastPrinted>2016-08-23T12:43:00Z</cp:lastPrinted>
  <dcterms:created xsi:type="dcterms:W3CDTF">2013-03-15T09:04:00Z</dcterms:created>
  <dcterms:modified xsi:type="dcterms:W3CDTF">2021-01-11T12:26:00Z</dcterms:modified>
</cp:coreProperties>
</file>